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3B" w:rsidRDefault="00802B00" w:rsidP="00E553C8">
      <w:pPr>
        <w:ind w:left="-1134" w:right="-284"/>
      </w:pPr>
      <w:r>
        <w:rPr>
          <w:noProof/>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29845</wp:posOffset>
            </wp:positionV>
            <wp:extent cx="6719570" cy="2035175"/>
            <wp:effectExtent l="0" t="0" r="508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9570" cy="2035175"/>
                    </a:xfrm>
                    <a:prstGeom prst="rect">
                      <a:avLst/>
                    </a:prstGeom>
                    <a:noFill/>
                  </pic:spPr>
                </pic:pic>
              </a:graphicData>
            </a:graphic>
            <wp14:sizeRelH relativeFrom="page">
              <wp14:pctWidth>0</wp14:pctWidth>
            </wp14:sizeRelH>
            <wp14:sizeRelV relativeFrom="page">
              <wp14:pctHeight>0</wp14:pctHeight>
            </wp14:sizeRelV>
          </wp:anchor>
        </w:drawing>
      </w:r>
      <w:r w:rsidR="00764E22">
        <w:t xml:space="preserve">                   </w:t>
      </w:r>
    </w:p>
    <w:p w:rsidR="00764E22" w:rsidRPr="00E553C8" w:rsidRDefault="00E553C8" w:rsidP="00741D3B">
      <w:pPr>
        <w:ind w:left="-1134" w:right="-284" w:firstLine="1134"/>
      </w:pPr>
      <w:proofErr w:type="spellStart"/>
      <w:r>
        <w:rPr>
          <w:rFonts w:ascii="Calibri" w:hAnsi="Calibri"/>
          <w:b/>
          <w:sz w:val="40"/>
          <w:szCs w:val="40"/>
        </w:rPr>
        <w:t>Fidan</w:t>
      </w:r>
      <w:proofErr w:type="spellEnd"/>
      <w:r>
        <w:rPr>
          <w:rFonts w:ascii="Calibri" w:hAnsi="Calibri"/>
          <w:b/>
          <w:sz w:val="40"/>
          <w:szCs w:val="40"/>
        </w:rPr>
        <w:t xml:space="preserve"> Ekiz </w:t>
      </w:r>
      <w:r w:rsidR="00764E22" w:rsidRPr="002C2B7A">
        <w:rPr>
          <w:rFonts w:ascii="Calibri" w:hAnsi="Calibri"/>
          <w:b/>
          <w:sz w:val="40"/>
          <w:szCs w:val="40"/>
        </w:rPr>
        <w:t xml:space="preserve">schrijft </w:t>
      </w:r>
      <w:r w:rsidR="00693CDC">
        <w:rPr>
          <w:rFonts w:ascii="Calibri" w:hAnsi="Calibri"/>
          <w:b/>
          <w:sz w:val="40"/>
          <w:szCs w:val="40"/>
        </w:rPr>
        <w:t>essay</w:t>
      </w:r>
      <w:r w:rsidR="00764E22" w:rsidRPr="002C2B7A">
        <w:rPr>
          <w:rFonts w:ascii="Calibri" w:hAnsi="Calibri"/>
          <w:b/>
          <w:sz w:val="40"/>
          <w:szCs w:val="40"/>
        </w:rPr>
        <w:t xml:space="preserve"> voor Maand van de Geschiedenis</w:t>
      </w:r>
    </w:p>
    <w:p w:rsidR="00E00751" w:rsidRDefault="00E00751" w:rsidP="00BA64E8">
      <w:pPr>
        <w:rPr>
          <w:rFonts w:ascii="Calibri" w:hAnsi="Calibri" w:cs="Arial"/>
          <w:sz w:val="18"/>
          <w:szCs w:val="18"/>
        </w:rPr>
      </w:pPr>
    </w:p>
    <w:p w:rsidR="00764E22" w:rsidRPr="002C2B7A" w:rsidRDefault="00764E22" w:rsidP="00BA64E8">
      <w:pPr>
        <w:rPr>
          <w:rFonts w:ascii="Calibri" w:hAnsi="Calibri" w:cs="Arial"/>
          <w:sz w:val="18"/>
          <w:szCs w:val="18"/>
        </w:rPr>
      </w:pPr>
      <w:r>
        <w:rPr>
          <w:rFonts w:ascii="Calibri" w:hAnsi="Calibri" w:cs="Arial"/>
          <w:sz w:val="18"/>
          <w:szCs w:val="18"/>
        </w:rPr>
        <w:t>Amsterdam</w:t>
      </w:r>
      <w:r w:rsidR="00741D3B">
        <w:rPr>
          <w:rFonts w:ascii="Calibri" w:hAnsi="Calibri" w:cs="Arial"/>
          <w:sz w:val="18"/>
          <w:szCs w:val="18"/>
        </w:rPr>
        <w:t>, 29</w:t>
      </w:r>
      <w:r w:rsidR="0092594A" w:rsidRPr="0092594A">
        <w:rPr>
          <w:rFonts w:ascii="Calibri" w:hAnsi="Calibri" w:cs="Arial"/>
          <w:sz w:val="18"/>
          <w:szCs w:val="18"/>
        </w:rPr>
        <w:t xml:space="preserve"> </w:t>
      </w:r>
      <w:r w:rsidRPr="0092594A">
        <w:rPr>
          <w:rFonts w:ascii="Calibri" w:hAnsi="Calibri" w:cs="Arial"/>
          <w:sz w:val="18"/>
          <w:szCs w:val="18"/>
        </w:rPr>
        <w:t>juni 201</w:t>
      </w:r>
      <w:r w:rsidR="00C25D49">
        <w:rPr>
          <w:rFonts w:ascii="Calibri" w:hAnsi="Calibri" w:cs="Arial"/>
          <w:sz w:val="18"/>
          <w:szCs w:val="18"/>
        </w:rPr>
        <w:t>6</w:t>
      </w:r>
    </w:p>
    <w:p w:rsidR="00741D3B" w:rsidRDefault="00741D3B" w:rsidP="003451D1">
      <w:pPr>
        <w:rPr>
          <w:rFonts w:ascii="Calibri" w:hAnsi="Calibri" w:cs="Arial"/>
          <w:b/>
          <w:color w:val="000000"/>
          <w:sz w:val="22"/>
          <w:szCs w:val="22"/>
          <w:shd w:val="clear" w:color="auto" w:fill="FFFFFF"/>
        </w:rPr>
      </w:pPr>
    </w:p>
    <w:p w:rsidR="00764E22" w:rsidRPr="005E2A30" w:rsidRDefault="00764E22" w:rsidP="003451D1">
      <w:pPr>
        <w:rPr>
          <w:rStyle w:val="Nadruk"/>
          <w:rFonts w:asciiTheme="minorHAnsi" w:hAnsiTheme="minorHAnsi"/>
          <w:b/>
          <w:i w:val="0"/>
          <w:iCs w:val="0"/>
          <w:sz w:val="22"/>
          <w:szCs w:val="22"/>
        </w:rPr>
      </w:pPr>
      <w:r w:rsidRPr="002C2B7A">
        <w:rPr>
          <w:rFonts w:ascii="Calibri" w:hAnsi="Calibri" w:cs="Arial"/>
          <w:b/>
          <w:color w:val="000000"/>
          <w:sz w:val="22"/>
          <w:szCs w:val="22"/>
          <w:shd w:val="clear" w:color="auto" w:fill="FFFFFF"/>
        </w:rPr>
        <w:t xml:space="preserve">Het </w:t>
      </w:r>
      <w:r w:rsidR="00693CDC">
        <w:rPr>
          <w:rFonts w:ascii="Calibri" w:hAnsi="Calibri" w:cs="Arial"/>
          <w:b/>
          <w:color w:val="000000"/>
          <w:sz w:val="22"/>
          <w:szCs w:val="22"/>
          <w:shd w:val="clear" w:color="auto" w:fill="FFFFFF"/>
        </w:rPr>
        <w:t>essay</w:t>
      </w:r>
      <w:r w:rsidRPr="002C2B7A">
        <w:rPr>
          <w:rFonts w:ascii="Calibri" w:hAnsi="Calibri" w:cs="Arial"/>
          <w:b/>
          <w:color w:val="000000"/>
          <w:sz w:val="22"/>
          <w:szCs w:val="22"/>
          <w:shd w:val="clear" w:color="auto" w:fill="FFFFFF"/>
        </w:rPr>
        <w:t xml:space="preserve"> voor de 1</w:t>
      </w:r>
      <w:r w:rsidR="00E553C8">
        <w:rPr>
          <w:rFonts w:ascii="Calibri" w:hAnsi="Calibri" w:cs="Arial"/>
          <w:b/>
          <w:color w:val="000000"/>
          <w:sz w:val="22"/>
          <w:szCs w:val="22"/>
          <w:shd w:val="clear" w:color="auto" w:fill="FFFFFF"/>
        </w:rPr>
        <w:t>3</w:t>
      </w:r>
      <w:r w:rsidRPr="002C2B7A">
        <w:rPr>
          <w:rFonts w:ascii="Calibri" w:hAnsi="Calibri" w:cs="Arial"/>
          <w:b/>
          <w:color w:val="000000"/>
          <w:sz w:val="22"/>
          <w:szCs w:val="22"/>
          <w:shd w:val="clear" w:color="auto" w:fill="FFFFFF"/>
          <w:vertAlign w:val="superscript"/>
        </w:rPr>
        <w:t>de</w:t>
      </w:r>
      <w:r w:rsidRPr="002C2B7A">
        <w:rPr>
          <w:rFonts w:ascii="Calibri" w:hAnsi="Calibri" w:cs="Arial"/>
          <w:b/>
          <w:color w:val="000000"/>
          <w:sz w:val="22"/>
          <w:szCs w:val="22"/>
          <w:shd w:val="clear" w:color="auto" w:fill="FFFFFF"/>
        </w:rPr>
        <w:t xml:space="preserve"> Maand van de Geschiedenis</w:t>
      </w:r>
      <w:r w:rsidR="00353DBE">
        <w:rPr>
          <w:rFonts w:ascii="Calibri" w:hAnsi="Calibri" w:cs="Arial"/>
          <w:b/>
          <w:color w:val="000000"/>
          <w:sz w:val="22"/>
          <w:szCs w:val="22"/>
          <w:shd w:val="clear" w:color="auto" w:fill="FFFFFF"/>
        </w:rPr>
        <w:t>,</w:t>
      </w:r>
      <w:r w:rsidRPr="002C2B7A">
        <w:rPr>
          <w:rFonts w:ascii="Calibri" w:hAnsi="Calibri" w:cs="Arial"/>
          <w:b/>
          <w:color w:val="000000"/>
          <w:sz w:val="22"/>
          <w:szCs w:val="22"/>
          <w:shd w:val="clear" w:color="auto" w:fill="FFFFFF"/>
        </w:rPr>
        <w:t xml:space="preserve"> </w:t>
      </w:r>
      <w:r w:rsidR="00353DBE">
        <w:rPr>
          <w:rFonts w:asciiTheme="minorHAnsi" w:hAnsiTheme="minorHAnsi"/>
          <w:b/>
          <w:sz w:val="22"/>
          <w:szCs w:val="22"/>
        </w:rPr>
        <w:t xml:space="preserve">met het thema </w:t>
      </w:r>
      <w:r w:rsidR="00353DBE" w:rsidRPr="00353DBE">
        <w:rPr>
          <w:rFonts w:asciiTheme="minorHAnsi" w:hAnsiTheme="minorHAnsi"/>
          <w:b/>
          <w:i/>
          <w:sz w:val="22"/>
          <w:szCs w:val="22"/>
        </w:rPr>
        <w:t>Grenzen</w:t>
      </w:r>
      <w:r w:rsidR="00353DBE">
        <w:rPr>
          <w:rFonts w:asciiTheme="minorHAnsi" w:hAnsiTheme="minorHAnsi"/>
          <w:b/>
          <w:sz w:val="22"/>
          <w:szCs w:val="22"/>
        </w:rPr>
        <w:t>,</w:t>
      </w:r>
      <w:r w:rsidR="00353DBE" w:rsidRPr="002C2B7A">
        <w:rPr>
          <w:rFonts w:ascii="Calibri" w:hAnsi="Calibri" w:cs="Arial"/>
          <w:b/>
          <w:color w:val="000000"/>
          <w:sz w:val="22"/>
          <w:szCs w:val="22"/>
          <w:shd w:val="clear" w:color="auto" w:fill="FFFFFF"/>
        </w:rPr>
        <w:t xml:space="preserve"> </w:t>
      </w:r>
      <w:r w:rsidRPr="002C2B7A">
        <w:rPr>
          <w:rFonts w:ascii="Calibri" w:hAnsi="Calibri" w:cs="Arial"/>
          <w:b/>
          <w:color w:val="000000"/>
          <w:sz w:val="22"/>
          <w:szCs w:val="22"/>
          <w:shd w:val="clear" w:color="auto" w:fill="FFFFFF"/>
        </w:rPr>
        <w:t xml:space="preserve">wordt geschreven door </w:t>
      </w:r>
      <w:proofErr w:type="spellStart"/>
      <w:r w:rsidR="00E553C8">
        <w:rPr>
          <w:rFonts w:ascii="Calibri" w:hAnsi="Calibri" w:cs="Arial"/>
          <w:b/>
          <w:color w:val="000000"/>
          <w:sz w:val="22"/>
          <w:szCs w:val="22"/>
          <w:shd w:val="clear" w:color="auto" w:fill="FFFFFF"/>
        </w:rPr>
        <w:t>Fidan</w:t>
      </w:r>
      <w:proofErr w:type="spellEnd"/>
      <w:r w:rsidR="00E553C8">
        <w:rPr>
          <w:rFonts w:ascii="Calibri" w:hAnsi="Calibri" w:cs="Arial"/>
          <w:b/>
          <w:color w:val="000000"/>
          <w:sz w:val="22"/>
          <w:szCs w:val="22"/>
          <w:shd w:val="clear" w:color="auto" w:fill="FFFFFF"/>
        </w:rPr>
        <w:t xml:space="preserve"> Ekiz </w:t>
      </w:r>
      <w:r w:rsidR="00E553C8" w:rsidRPr="00E553C8">
        <w:rPr>
          <w:rFonts w:asciiTheme="minorHAnsi" w:hAnsiTheme="minorHAnsi"/>
          <w:b/>
          <w:sz w:val="22"/>
          <w:szCs w:val="22"/>
        </w:rPr>
        <w:t>(Rozenburg, 1976)</w:t>
      </w:r>
      <w:r w:rsidR="00E553C8">
        <w:rPr>
          <w:rFonts w:asciiTheme="minorHAnsi" w:hAnsiTheme="minorHAnsi"/>
          <w:b/>
          <w:sz w:val="22"/>
          <w:szCs w:val="22"/>
        </w:rPr>
        <w:t>.</w:t>
      </w:r>
      <w:r w:rsidR="00E553C8" w:rsidRPr="00E553C8">
        <w:rPr>
          <w:rFonts w:asciiTheme="minorHAnsi" w:hAnsiTheme="minorHAnsi"/>
          <w:b/>
          <w:sz w:val="22"/>
          <w:szCs w:val="22"/>
        </w:rPr>
        <w:t xml:space="preserve"> </w:t>
      </w:r>
      <w:r w:rsidR="00E553C8">
        <w:rPr>
          <w:rFonts w:asciiTheme="minorHAnsi" w:hAnsiTheme="minorHAnsi"/>
          <w:b/>
          <w:sz w:val="22"/>
          <w:szCs w:val="22"/>
        </w:rPr>
        <w:t xml:space="preserve">De Nederlandse journaliste </w:t>
      </w:r>
      <w:r w:rsidR="00E553C8" w:rsidRPr="00E553C8">
        <w:rPr>
          <w:rFonts w:asciiTheme="minorHAnsi" w:hAnsiTheme="minorHAnsi"/>
          <w:b/>
          <w:sz w:val="22"/>
          <w:szCs w:val="22"/>
        </w:rPr>
        <w:t xml:space="preserve">en </w:t>
      </w:r>
      <w:r w:rsidR="00A951C3">
        <w:rPr>
          <w:rFonts w:asciiTheme="minorHAnsi" w:hAnsiTheme="minorHAnsi"/>
          <w:b/>
          <w:sz w:val="22"/>
          <w:szCs w:val="22"/>
        </w:rPr>
        <w:t>documentaire</w:t>
      </w:r>
      <w:r w:rsidR="00E553C8" w:rsidRPr="00E553C8">
        <w:rPr>
          <w:rFonts w:asciiTheme="minorHAnsi" w:hAnsiTheme="minorHAnsi"/>
          <w:b/>
          <w:sz w:val="22"/>
          <w:szCs w:val="22"/>
        </w:rPr>
        <w:t>maakster</w:t>
      </w:r>
      <w:r w:rsidR="00E553C8">
        <w:rPr>
          <w:rFonts w:asciiTheme="minorHAnsi" w:hAnsiTheme="minorHAnsi"/>
          <w:b/>
          <w:sz w:val="22"/>
          <w:szCs w:val="22"/>
        </w:rPr>
        <w:t xml:space="preserve"> zal in het es</w:t>
      </w:r>
      <w:r w:rsidR="00616E52">
        <w:rPr>
          <w:rFonts w:asciiTheme="minorHAnsi" w:hAnsiTheme="minorHAnsi"/>
          <w:b/>
          <w:sz w:val="22"/>
          <w:szCs w:val="22"/>
        </w:rPr>
        <w:t xml:space="preserve">say </w:t>
      </w:r>
      <w:r w:rsidR="00353DBE">
        <w:rPr>
          <w:rFonts w:asciiTheme="minorHAnsi" w:hAnsiTheme="minorHAnsi"/>
          <w:b/>
          <w:sz w:val="22"/>
          <w:szCs w:val="22"/>
        </w:rPr>
        <w:t xml:space="preserve">aan de hand van persoonlijke ervaringen </w:t>
      </w:r>
      <w:r w:rsidR="005E2A30">
        <w:rPr>
          <w:rFonts w:asciiTheme="minorHAnsi" w:hAnsiTheme="minorHAnsi"/>
          <w:b/>
          <w:sz w:val="22"/>
          <w:szCs w:val="22"/>
        </w:rPr>
        <w:t xml:space="preserve">het verloop </w:t>
      </w:r>
      <w:r w:rsidR="005E2A30" w:rsidRPr="005E2A30">
        <w:rPr>
          <w:rFonts w:ascii="Calibri" w:hAnsi="Calibri"/>
          <w:b/>
          <w:sz w:val="22"/>
          <w:szCs w:val="22"/>
        </w:rPr>
        <w:t>van migratie en assimilatie binnen de Nederlandse samenleving schetsen, vanaf de aankomst van haar Turkse ouders in Nederland tot aan de spanningen en tegenstellingen vandaag de dag</w:t>
      </w:r>
      <w:r w:rsidR="005E2A30" w:rsidRPr="00C25D49">
        <w:rPr>
          <w:rFonts w:ascii="Calibri" w:hAnsi="Calibri"/>
          <w:sz w:val="22"/>
          <w:szCs w:val="22"/>
        </w:rPr>
        <w:t>.</w:t>
      </w:r>
      <w:r w:rsidR="005E2A30" w:rsidRPr="00C25D49">
        <w:rPr>
          <w:rFonts w:asciiTheme="minorHAnsi" w:hAnsiTheme="minorHAnsi"/>
          <w:sz w:val="22"/>
          <w:szCs w:val="22"/>
        </w:rPr>
        <w:t xml:space="preserve"> </w:t>
      </w:r>
      <w:r w:rsidR="00C25D49" w:rsidRPr="00C25D49">
        <w:rPr>
          <w:rFonts w:asciiTheme="minorHAnsi" w:hAnsiTheme="minorHAnsi"/>
          <w:b/>
          <w:sz w:val="22"/>
          <w:szCs w:val="22"/>
        </w:rPr>
        <w:t>Ekiz werd voorafgegaan door onder meer Ahmed Aboutaleb</w:t>
      </w:r>
      <w:r w:rsidR="00CA4E88">
        <w:rPr>
          <w:rFonts w:asciiTheme="minorHAnsi" w:hAnsiTheme="minorHAnsi"/>
          <w:b/>
          <w:sz w:val="22"/>
          <w:szCs w:val="22"/>
        </w:rPr>
        <w:t xml:space="preserve">, Coen </w:t>
      </w:r>
      <w:proofErr w:type="spellStart"/>
      <w:r w:rsidR="00CA4E88">
        <w:rPr>
          <w:rFonts w:asciiTheme="minorHAnsi" w:hAnsiTheme="minorHAnsi"/>
          <w:b/>
          <w:sz w:val="22"/>
          <w:szCs w:val="22"/>
        </w:rPr>
        <w:t>Verbraak</w:t>
      </w:r>
      <w:proofErr w:type="spellEnd"/>
      <w:r w:rsidR="00CA4E88">
        <w:rPr>
          <w:rFonts w:asciiTheme="minorHAnsi" w:hAnsiTheme="minorHAnsi"/>
          <w:b/>
          <w:sz w:val="22"/>
          <w:szCs w:val="22"/>
        </w:rPr>
        <w:t xml:space="preserve">, </w:t>
      </w:r>
      <w:r w:rsidR="00C25D49" w:rsidRPr="00C25D49">
        <w:rPr>
          <w:rFonts w:asciiTheme="minorHAnsi" w:hAnsiTheme="minorHAnsi"/>
          <w:b/>
          <w:sz w:val="22"/>
          <w:szCs w:val="22"/>
        </w:rPr>
        <w:t>Michel Krielaars</w:t>
      </w:r>
      <w:r w:rsidR="00CA4E88">
        <w:rPr>
          <w:rFonts w:asciiTheme="minorHAnsi" w:hAnsiTheme="minorHAnsi"/>
          <w:b/>
          <w:sz w:val="22"/>
          <w:szCs w:val="22"/>
        </w:rPr>
        <w:t xml:space="preserve"> en Martin Sommer</w:t>
      </w:r>
      <w:r w:rsidR="00C25D49" w:rsidRPr="00C25D49">
        <w:rPr>
          <w:rFonts w:asciiTheme="minorHAnsi" w:hAnsiTheme="minorHAnsi"/>
          <w:b/>
          <w:sz w:val="22"/>
          <w:szCs w:val="22"/>
        </w:rPr>
        <w:t>.</w:t>
      </w:r>
      <w:r w:rsidR="00C25D49">
        <w:rPr>
          <w:rFonts w:asciiTheme="minorHAnsi" w:hAnsiTheme="minorHAnsi"/>
          <w:sz w:val="22"/>
          <w:szCs w:val="22"/>
        </w:rPr>
        <w:t xml:space="preserve"> </w:t>
      </w:r>
      <w:r w:rsidRPr="002C2B7A">
        <w:rPr>
          <w:rStyle w:val="Nadruk"/>
          <w:rFonts w:ascii="Calibri" w:hAnsi="Calibri"/>
          <w:b/>
          <w:i w:val="0"/>
          <w:sz w:val="22"/>
          <w:szCs w:val="22"/>
        </w:rPr>
        <w:t xml:space="preserve">Het </w:t>
      </w:r>
      <w:r w:rsidR="00693CDC">
        <w:rPr>
          <w:rStyle w:val="Nadruk"/>
          <w:rFonts w:ascii="Calibri" w:hAnsi="Calibri"/>
          <w:b/>
          <w:i w:val="0"/>
          <w:sz w:val="22"/>
          <w:szCs w:val="22"/>
        </w:rPr>
        <w:t xml:space="preserve">essay </w:t>
      </w:r>
      <w:r w:rsidRPr="002C2B7A">
        <w:rPr>
          <w:rStyle w:val="Nadruk"/>
          <w:rFonts w:ascii="Calibri" w:hAnsi="Calibri"/>
          <w:b/>
          <w:i w:val="0"/>
          <w:sz w:val="22"/>
          <w:szCs w:val="22"/>
        </w:rPr>
        <w:t xml:space="preserve">wordt door de CPNB uitgegeven en is tijdens de Maand van de Geschiedenis, jaarlijks in oktober, in de </w:t>
      </w:r>
      <w:r w:rsidR="002A2381">
        <w:rPr>
          <w:rStyle w:val="Nadruk"/>
          <w:rFonts w:ascii="Calibri" w:hAnsi="Calibri"/>
          <w:b/>
          <w:i w:val="0"/>
          <w:sz w:val="22"/>
          <w:szCs w:val="22"/>
        </w:rPr>
        <w:t>boekhandel te koop voor € 3,50</w:t>
      </w:r>
      <w:r w:rsidRPr="002C2B7A">
        <w:rPr>
          <w:rStyle w:val="Nadruk"/>
          <w:rFonts w:ascii="Calibri" w:hAnsi="Calibri"/>
          <w:b/>
          <w:i w:val="0"/>
          <w:sz w:val="22"/>
          <w:szCs w:val="22"/>
        </w:rPr>
        <w:t>.</w:t>
      </w:r>
    </w:p>
    <w:p w:rsidR="005E0F1D" w:rsidRPr="00EC0EC7" w:rsidRDefault="005E0F1D" w:rsidP="003451D1">
      <w:pPr>
        <w:rPr>
          <w:rStyle w:val="Nadruk"/>
          <w:rFonts w:ascii="Calibri" w:hAnsi="Calibri"/>
          <w:b/>
          <w:i w:val="0"/>
          <w:iCs w:val="0"/>
          <w:sz w:val="22"/>
          <w:szCs w:val="22"/>
        </w:rPr>
      </w:pPr>
    </w:p>
    <w:p w:rsidR="00353DBE" w:rsidRPr="00353DBE" w:rsidRDefault="00D45E2A" w:rsidP="00353DBE">
      <w:pPr>
        <w:rPr>
          <w:rFonts w:asciiTheme="minorHAnsi" w:hAnsiTheme="minorHAnsi"/>
          <w:sz w:val="22"/>
          <w:szCs w:val="22"/>
        </w:rPr>
      </w:pPr>
      <w:proofErr w:type="spellStart"/>
      <w:r>
        <w:rPr>
          <w:rFonts w:asciiTheme="minorHAnsi" w:hAnsiTheme="minorHAnsi"/>
          <w:sz w:val="22"/>
          <w:szCs w:val="22"/>
        </w:rPr>
        <w:t>Fidan</w:t>
      </w:r>
      <w:proofErr w:type="spellEnd"/>
      <w:r w:rsidR="00353DBE">
        <w:rPr>
          <w:rFonts w:asciiTheme="minorHAnsi" w:hAnsiTheme="minorHAnsi"/>
          <w:sz w:val="22"/>
          <w:szCs w:val="22"/>
        </w:rPr>
        <w:t xml:space="preserve"> gaat in haar</w:t>
      </w:r>
      <w:r>
        <w:rPr>
          <w:rFonts w:asciiTheme="minorHAnsi" w:hAnsiTheme="minorHAnsi"/>
          <w:sz w:val="22"/>
          <w:szCs w:val="22"/>
        </w:rPr>
        <w:t xml:space="preserve"> </w:t>
      </w:r>
      <w:r w:rsidR="00353DBE">
        <w:rPr>
          <w:rFonts w:asciiTheme="minorHAnsi" w:hAnsiTheme="minorHAnsi"/>
          <w:sz w:val="22"/>
          <w:szCs w:val="22"/>
        </w:rPr>
        <w:t>essay in op h</w:t>
      </w:r>
      <w:r w:rsidR="00353DBE" w:rsidRPr="00353DBE">
        <w:rPr>
          <w:rFonts w:asciiTheme="minorHAnsi" w:hAnsiTheme="minorHAnsi"/>
          <w:sz w:val="22"/>
          <w:szCs w:val="22"/>
        </w:rPr>
        <w:t>et verloop en de tragiek van immigratie binnen de Nederlandse samenleving</w:t>
      </w:r>
      <w:r w:rsidR="00353DBE" w:rsidRPr="00353DBE">
        <w:rPr>
          <w:rStyle w:val="apple-style-span"/>
          <w:rFonts w:asciiTheme="minorHAnsi" w:hAnsiTheme="minorHAnsi"/>
          <w:sz w:val="22"/>
          <w:szCs w:val="22"/>
        </w:rPr>
        <w:t>, vanaf de aankomst van haar Turkse ouders in Nederland, de dromen, verwachtingen, teleurstellingen tot aan de spanningen en tegenstellingen vandaag de dag.</w:t>
      </w:r>
      <w:r w:rsidR="00353DBE" w:rsidRPr="00353DBE">
        <w:rPr>
          <w:rFonts w:asciiTheme="minorHAnsi" w:hAnsiTheme="minorHAnsi"/>
          <w:sz w:val="22"/>
          <w:szCs w:val="22"/>
        </w:rPr>
        <w:t xml:space="preserve"> </w:t>
      </w:r>
      <w:r w:rsidR="00353DBE" w:rsidRPr="00353DBE">
        <w:rPr>
          <w:rStyle w:val="apple-style-span"/>
          <w:rFonts w:asciiTheme="minorHAnsi" w:hAnsiTheme="minorHAnsi"/>
          <w:sz w:val="22"/>
          <w:szCs w:val="22"/>
        </w:rPr>
        <w:t xml:space="preserve">Ekiz schuwt persoonlijke </w:t>
      </w:r>
      <w:r w:rsidRPr="00353DBE">
        <w:rPr>
          <w:rStyle w:val="apple-style-span"/>
          <w:rFonts w:asciiTheme="minorHAnsi" w:hAnsiTheme="minorHAnsi"/>
          <w:sz w:val="22"/>
          <w:szCs w:val="22"/>
        </w:rPr>
        <w:t>anekdotiek</w:t>
      </w:r>
      <w:r w:rsidR="00353DBE" w:rsidRPr="00353DBE">
        <w:rPr>
          <w:rStyle w:val="apple-style-span"/>
          <w:rFonts w:asciiTheme="minorHAnsi" w:hAnsiTheme="minorHAnsi"/>
          <w:sz w:val="22"/>
          <w:szCs w:val="22"/>
        </w:rPr>
        <w:t xml:space="preserve"> noch opinie in haar essay, dat tevens een verkenning vormt voor een groter boek over dit onderwerp, dat naar verwachting eind 2017 bij </w:t>
      </w:r>
      <w:r>
        <w:rPr>
          <w:rStyle w:val="apple-style-span"/>
          <w:rFonts w:asciiTheme="minorHAnsi" w:hAnsiTheme="minorHAnsi"/>
          <w:sz w:val="22"/>
          <w:szCs w:val="22"/>
        </w:rPr>
        <w:t xml:space="preserve">Uitgeverij </w:t>
      </w:r>
      <w:r w:rsidR="00353DBE" w:rsidRPr="00353DBE">
        <w:rPr>
          <w:rStyle w:val="apple-style-span"/>
          <w:rFonts w:asciiTheme="minorHAnsi" w:hAnsiTheme="minorHAnsi"/>
          <w:sz w:val="22"/>
          <w:szCs w:val="22"/>
        </w:rPr>
        <w:t>Podium het licht zal zien.</w:t>
      </w:r>
    </w:p>
    <w:p w:rsidR="00353DBE" w:rsidRPr="00353DBE" w:rsidRDefault="00353DBE" w:rsidP="00353DBE">
      <w:pPr>
        <w:rPr>
          <w:rFonts w:asciiTheme="minorHAnsi" w:hAnsiTheme="minorHAnsi"/>
          <w:sz w:val="22"/>
          <w:szCs w:val="22"/>
        </w:rPr>
      </w:pPr>
    </w:p>
    <w:p w:rsidR="005E0F1D" w:rsidRDefault="005E0F1D" w:rsidP="005E0F1D">
      <w:pPr>
        <w:rPr>
          <w:rFonts w:asciiTheme="minorHAnsi" w:hAnsiTheme="minorHAnsi"/>
          <w:sz w:val="22"/>
          <w:szCs w:val="22"/>
        </w:rPr>
      </w:pPr>
      <w:r w:rsidRPr="005E0F1D">
        <w:rPr>
          <w:rFonts w:asciiTheme="minorHAnsi" w:hAnsiTheme="minorHAnsi"/>
          <w:sz w:val="22"/>
          <w:szCs w:val="22"/>
        </w:rPr>
        <w:t xml:space="preserve">Tijdens de Irak-oorlog berichtte </w:t>
      </w:r>
      <w:proofErr w:type="spellStart"/>
      <w:r w:rsidR="00E553C8">
        <w:rPr>
          <w:rFonts w:asciiTheme="minorHAnsi" w:hAnsiTheme="minorHAnsi"/>
          <w:sz w:val="22"/>
          <w:szCs w:val="22"/>
        </w:rPr>
        <w:t>Fidan</w:t>
      </w:r>
      <w:proofErr w:type="spellEnd"/>
      <w:r w:rsidR="00E553C8">
        <w:rPr>
          <w:rFonts w:asciiTheme="minorHAnsi" w:hAnsiTheme="minorHAnsi"/>
          <w:sz w:val="22"/>
          <w:szCs w:val="22"/>
        </w:rPr>
        <w:t xml:space="preserve"> </w:t>
      </w:r>
      <w:r w:rsidRPr="005E0F1D">
        <w:rPr>
          <w:rFonts w:asciiTheme="minorHAnsi" w:hAnsiTheme="minorHAnsi"/>
          <w:sz w:val="22"/>
          <w:szCs w:val="22"/>
        </w:rPr>
        <w:t>Ekiz als oorlogscorrespondent vanaf de Turks-Iraakse grens en vanuit Noord-Irak. Later werd zij Turkije-correspondent voor RTL Nieuws en de kranten van de G</w:t>
      </w:r>
      <w:r w:rsidR="00741D3B">
        <w:rPr>
          <w:rFonts w:asciiTheme="minorHAnsi" w:hAnsiTheme="minorHAnsi"/>
          <w:sz w:val="22"/>
          <w:szCs w:val="22"/>
        </w:rPr>
        <w:t>eassocieerde Persdiensten (GPD)</w:t>
      </w:r>
      <w:r w:rsidRPr="005E0F1D">
        <w:rPr>
          <w:rFonts w:asciiTheme="minorHAnsi" w:hAnsiTheme="minorHAnsi"/>
          <w:sz w:val="22"/>
          <w:szCs w:val="22"/>
        </w:rPr>
        <w:t>.</w:t>
      </w:r>
      <w:r w:rsidR="00E553C8">
        <w:rPr>
          <w:rFonts w:asciiTheme="minorHAnsi" w:hAnsiTheme="minorHAnsi"/>
          <w:sz w:val="22"/>
          <w:szCs w:val="22"/>
        </w:rPr>
        <w:t xml:space="preserve"> </w:t>
      </w:r>
      <w:r w:rsidRPr="005E0F1D">
        <w:rPr>
          <w:rFonts w:asciiTheme="minorHAnsi" w:hAnsiTheme="minorHAnsi"/>
          <w:sz w:val="22"/>
          <w:szCs w:val="22"/>
        </w:rPr>
        <w:t xml:space="preserve">In 2009 maakte </w:t>
      </w:r>
      <w:proofErr w:type="spellStart"/>
      <w:r w:rsidRPr="005E0F1D">
        <w:rPr>
          <w:rFonts w:asciiTheme="minorHAnsi" w:hAnsiTheme="minorHAnsi"/>
          <w:sz w:val="22"/>
          <w:szCs w:val="22"/>
        </w:rPr>
        <w:t>Fidan</w:t>
      </w:r>
      <w:proofErr w:type="spellEnd"/>
      <w:r w:rsidRPr="005E0F1D">
        <w:rPr>
          <w:rFonts w:asciiTheme="minorHAnsi" w:hAnsiTheme="minorHAnsi"/>
          <w:sz w:val="22"/>
          <w:szCs w:val="22"/>
        </w:rPr>
        <w:t xml:space="preserve"> samen met Kees Schaap de vijfdelige </w:t>
      </w:r>
      <w:r w:rsidR="00A951C3">
        <w:rPr>
          <w:rFonts w:asciiTheme="minorHAnsi" w:hAnsiTheme="minorHAnsi"/>
          <w:sz w:val="22"/>
          <w:szCs w:val="22"/>
        </w:rPr>
        <w:t>documentaire</w:t>
      </w:r>
      <w:r w:rsidRPr="00E553C8">
        <w:rPr>
          <w:rFonts w:asciiTheme="minorHAnsi" w:hAnsiTheme="minorHAnsi"/>
          <w:sz w:val="22"/>
          <w:szCs w:val="22"/>
        </w:rPr>
        <w:t xml:space="preserve">serie </w:t>
      </w:r>
      <w:hyperlink r:id="rId6" w:tooltip="Veerboot naar Holland" w:history="1">
        <w:r w:rsidRPr="00E553C8">
          <w:rPr>
            <w:rStyle w:val="Nadruk"/>
            <w:rFonts w:asciiTheme="minorHAnsi" w:hAnsiTheme="minorHAnsi"/>
            <w:sz w:val="22"/>
            <w:szCs w:val="22"/>
          </w:rPr>
          <w:t>Veerboot naar Holland</w:t>
        </w:r>
      </w:hyperlink>
      <w:r w:rsidRPr="00E553C8">
        <w:rPr>
          <w:rFonts w:asciiTheme="minorHAnsi" w:hAnsiTheme="minorHAnsi"/>
          <w:sz w:val="22"/>
          <w:szCs w:val="22"/>
        </w:rPr>
        <w:t xml:space="preserve"> (VARA) over het emigratieverh</w:t>
      </w:r>
      <w:r w:rsidR="00741D3B">
        <w:rPr>
          <w:rFonts w:asciiTheme="minorHAnsi" w:hAnsiTheme="minorHAnsi"/>
          <w:sz w:val="22"/>
          <w:szCs w:val="22"/>
        </w:rPr>
        <w:t>aal van enkele Turkse gezinnen,</w:t>
      </w:r>
      <w:r w:rsidRPr="00E553C8">
        <w:rPr>
          <w:rFonts w:asciiTheme="minorHAnsi" w:hAnsiTheme="minorHAnsi"/>
          <w:sz w:val="22"/>
          <w:szCs w:val="22"/>
        </w:rPr>
        <w:t xml:space="preserve"> waaronder dat van haarzelf. </w:t>
      </w:r>
      <w:r w:rsidR="00741D3B">
        <w:rPr>
          <w:rFonts w:asciiTheme="minorHAnsi" w:hAnsiTheme="minorHAnsi"/>
          <w:sz w:val="22"/>
          <w:szCs w:val="22"/>
        </w:rPr>
        <w:t xml:space="preserve">De documentaire werd bekroond met </w:t>
      </w:r>
      <w:r w:rsidRPr="00E553C8">
        <w:rPr>
          <w:rFonts w:asciiTheme="minorHAnsi" w:hAnsiTheme="minorHAnsi"/>
          <w:sz w:val="22"/>
          <w:szCs w:val="22"/>
        </w:rPr>
        <w:t xml:space="preserve">de Erasmus </w:t>
      </w:r>
      <w:proofErr w:type="spellStart"/>
      <w:r w:rsidRPr="00E553C8">
        <w:rPr>
          <w:rFonts w:asciiTheme="minorHAnsi" w:hAnsiTheme="minorHAnsi"/>
          <w:sz w:val="22"/>
          <w:szCs w:val="22"/>
        </w:rPr>
        <w:t>EuroMedia</w:t>
      </w:r>
      <w:proofErr w:type="spellEnd"/>
      <w:r w:rsidRPr="00E553C8">
        <w:rPr>
          <w:rFonts w:asciiTheme="minorHAnsi" w:hAnsiTheme="minorHAnsi"/>
          <w:sz w:val="22"/>
          <w:szCs w:val="22"/>
        </w:rPr>
        <w:t xml:space="preserve"> Award </w:t>
      </w:r>
      <w:r w:rsidR="00741D3B">
        <w:rPr>
          <w:rFonts w:asciiTheme="minorHAnsi" w:hAnsiTheme="minorHAnsi"/>
          <w:sz w:val="22"/>
          <w:szCs w:val="22"/>
        </w:rPr>
        <w:t>en</w:t>
      </w:r>
      <w:r w:rsidRPr="00E553C8">
        <w:rPr>
          <w:rFonts w:asciiTheme="minorHAnsi" w:hAnsiTheme="minorHAnsi"/>
          <w:sz w:val="22"/>
          <w:szCs w:val="22"/>
        </w:rPr>
        <w:t xml:space="preserve"> de Rotterdamse Persprijs. </w:t>
      </w:r>
      <w:r w:rsidR="00741D3B">
        <w:rPr>
          <w:rFonts w:asciiTheme="minorHAnsi" w:hAnsiTheme="minorHAnsi"/>
          <w:sz w:val="22"/>
          <w:szCs w:val="22"/>
        </w:rPr>
        <w:t>Voor</w:t>
      </w:r>
      <w:r w:rsidR="00CA4E88">
        <w:rPr>
          <w:rFonts w:asciiTheme="minorHAnsi" w:hAnsiTheme="minorHAnsi"/>
          <w:sz w:val="22"/>
          <w:szCs w:val="22"/>
        </w:rPr>
        <w:t xml:space="preserve"> </w:t>
      </w:r>
      <w:r w:rsidR="00741D3B">
        <w:rPr>
          <w:rFonts w:asciiTheme="minorHAnsi" w:hAnsiTheme="minorHAnsi"/>
          <w:sz w:val="22"/>
          <w:szCs w:val="22"/>
        </w:rPr>
        <w:t xml:space="preserve">de VARA maakte zij o.a. </w:t>
      </w:r>
      <w:r w:rsidR="002D2647">
        <w:rPr>
          <w:rFonts w:asciiTheme="minorHAnsi" w:hAnsiTheme="minorHAnsi"/>
          <w:sz w:val="22"/>
          <w:szCs w:val="22"/>
        </w:rPr>
        <w:t xml:space="preserve">de </w:t>
      </w:r>
      <w:r w:rsidRPr="00E553C8">
        <w:rPr>
          <w:rFonts w:asciiTheme="minorHAnsi" w:hAnsiTheme="minorHAnsi"/>
          <w:sz w:val="22"/>
          <w:szCs w:val="22"/>
        </w:rPr>
        <w:t>documentaire</w:t>
      </w:r>
      <w:r w:rsidRPr="00E553C8">
        <w:rPr>
          <w:rStyle w:val="apple-converted-space"/>
          <w:rFonts w:asciiTheme="minorHAnsi" w:eastAsia="MS Gothic" w:hAnsiTheme="minorHAnsi"/>
          <w:sz w:val="22"/>
          <w:szCs w:val="22"/>
        </w:rPr>
        <w:t> </w:t>
      </w:r>
      <w:hyperlink r:id="rId7" w:tooltip="In zie een verre reis" w:history="1">
        <w:r w:rsidRPr="00E553C8">
          <w:rPr>
            <w:rStyle w:val="Nadruk"/>
            <w:rFonts w:asciiTheme="minorHAnsi" w:hAnsiTheme="minorHAnsi"/>
            <w:sz w:val="22"/>
            <w:szCs w:val="22"/>
          </w:rPr>
          <w:t>Ik zie een verre reis</w:t>
        </w:r>
      </w:hyperlink>
      <w:r w:rsidR="00741D3B">
        <w:rPr>
          <w:rFonts w:asciiTheme="minorHAnsi" w:hAnsiTheme="minorHAnsi"/>
          <w:sz w:val="22"/>
          <w:szCs w:val="22"/>
        </w:rPr>
        <w:t xml:space="preserve"> en </w:t>
      </w:r>
      <w:r w:rsidR="002D2647">
        <w:rPr>
          <w:rFonts w:asciiTheme="minorHAnsi" w:hAnsiTheme="minorHAnsi"/>
          <w:sz w:val="22"/>
          <w:szCs w:val="22"/>
        </w:rPr>
        <w:t>het</w:t>
      </w:r>
      <w:r w:rsidR="00B9140E">
        <w:rPr>
          <w:rFonts w:asciiTheme="minorHAnsi" w:hAnsiTheme="minorHAnsi"/>
          <w:sz w:val="22"/>
          <w:szCs w:val="22"/>
        </w:rPr>
        <w:t xml:space="preserve"> onlangs op tv uitgezonden </w:t>
      </w:r>
      <w:r w:rsidR="00B9140E" w:rsidRPr="00B9140E">
        <w:rPr>
          <w:rFonts w:asciiTheme="minorHAnsi" w:hAnsiTheme="minorHAnsi" w:cs="Arial"/>
          <w:i/>
          <w:sz w:val="22"/>
          <w:szCs w:val="22"/>
          <w:shd w:val="clear" w:color="auto" w:fill="FFFFFF"/>
        </w:rPr>
        <w:t>De Pen en het Zwaard</w:t>
      </w:r>
      <w:r w:rsidR="00B9140E" w:rsidRPr="00B9140E">
        <w:rPr>
          <w:rFonts w:asciiTheme="minorHAnsi" w:hAnsiTheme="minorHAnsi" w:cs="Arial"/>
          <w:sz w:val="22"/>
          <w:szCs w:val="22"/>
          <w:shd w:val="clear" w:color="auto" w:fill="FFFFFF"/>
        </w:rPr>
        <w:t xml:space="preserve"> </w:t>
      </w:r>
      <w:r w:rsidR="00741D3B">
        <w:rPr>
          <w:rFonts w:asciiTheme="minorHAnsi" w:hAnsiTheme="minorHAnsi" w:cs="Arial"/>
          <w:sz w:val="22"/>
          <w:szCs w:val="22"/>
          <w:shd w:val="clear" w:color="auto" w:fill="FFFFFF"/>
        </w:rPr>
        <w:t xml:space="preserve"> (VARA). Hierin </w:t>
      </w:r>
      <w:r w:rsidR="00B9140E" w:rsidRPr="00B9140E">
        <w:rPr>
          <w:rFonts w:asciiTheme="minorHAnsi" w:hAnsiTheme="minorHAnsi" w:cs="Arial"/>
          <w:sz w:val="22"/>
          <w:szCs w:val="22"/>
          <w:shd w:val="clear" w:color="auto" w:fill="FFFFFF"/>
        </w:rPr>
        <w:t>reist</w:t>
      </w:r>
      <w:r w:rsidR="00B9140E" w:rsidRPr="00B9140E">
        <w:rPr>
          <w:rStyle w:val="apple-converted-space"/>
          <w:rFonts w:asciiTheme="minorHAnsi" w:hAnsiTheme="minorHAnsi" w:cs="Arial"/>
          <w:sz w:val="22"/>
          <w:szCs w:val="22"/>
          <w:shd w:val="clear" w:color="auto" w:fill="FFFFFF"/>
        </w:rPr>
        <w:t> </w:t>
      </w:r>
      <w:hyperlink r:id="rId8" w:history="1">
        <w:r w:rsidR="00741D3B">
          <w:rPr>
            <w:rStyle w:val="Hyperlink"/>
            <w:rFonts w:asciiTheme="minorHAnsi" w:eastAsia="MS Gothic" w:hAnsiTheme="minorHAnsi" w:cs="Arial"/>
            <w:color w:val="auto"/>
            <w:sz w:val="22"/>
            <w:szCs w:val="22"/>
            <w:u w:val="none"/>
            <w:shd w:val="clear" w:color="auto" w:fill="FFFFFF"/>
          </w:rPr>
          <w:t>zij</w:t>
        </w:r>
      </w:hyperlink>
      <w:r w:rsidR="00B9140E" w:rsidRPr="00B9140E">
        <w:rPr>
          <w:rStyle w:val="apple-converted-space"/>
          <w:rFonts w:asciiTheme="minorHAnsi" w:hAnsiTheme="minorHAnsi" w:cs="Arial"/>
          <w:sz w:val="22"/>
          <w:szCs w:val="22"/>
          <w:shd w:val="clear" w:color="auto" w:fill="FFFFFF"/>
        </w:rPr>
        <w:t> </w:t>
      </w:r>
      <w:r w:rsidR="00B9140E" w:rsidRPr="00B9140E">
        <w:rPr>
          <w:rFonts w:asciiTheme="minorHAnsi" w:hAnsiTheme="minorHAnsi" w:cs="Arial"/>
          <w:sz w:val="22"/>
          <w:szCs w:val="22"/>
          <w:shd w:val="clear" w:color="auto" w:fill="FFFFFF"/>
        </w:rPr>
        <w:t xml:space="preserve">naar conflictgebieden om onafhankelijke </w:t>
      </w:r>
      <w:r w:rsidR="00741D3B">
        <w:rPr>
          <w:rFonts w:asciiTheme="minorHAnsi" w:hAnsiTheme="minorHAnsi" w:cs="Arial"/>
          <w:sz w:val="22"/>
          <w:szCs w:val="22"/>
          <w:shd w:val="clear" w:color="auto" w:fill="FFFFFF"/>
        </w:rPr>
        <w:t>media</w:t>
      </w:r>
      <w:r w:rsidR="00B9140E" w:rsidRPr="00B9140E">
        <w:rPr>
          <w:rFonts w:asciiTheme="minorHAnsi" w:hAnsiTheme="minorHAnsi" w:cs="Arial"/>
          <w:sz w:val="22"/>
          <w:szCs w:val="22"/>
          <w:shd w:val="clear" w:color="auto" w:fill="FFFFFF"/>
        </w:rPr>
        <w:t xml:space="preserve"> te bezoeken.</w:t>
      </w:r>
      <w:r w:rsidR="00B9140E">
        <w:rPr>
          <w:rFonts w:asciiTheme="minorHAnsi" w:hAnsiTheme="minorHAnsi"/>
          <w:sz w:val="22"/>
          <w:szCs w:val="22"/>
        </w:rPr>
        <w:t xml:space="preserve"> Bij </w:t>
      </w:r>
      <w:r w:rsidR="00B9140E" w:rsidRPr="00E553C8">
        <w:rPr>
          <w:rStyle w:val="Nadruk"/>
          <w:rFonts w:asciiTheme="minorHAnsi" w:hAnsiTheme="minorHAnsi"/>
          <w:sz w:val="22"/>
          <w:szCs w:val="22"/>
        </w:rPr>
        <w:t>De Wereld Draait Door</w:t>
      </w:r>
      <w:r w:rsidRPr="00E553C8">
        <w:rPr>
          <w:rFonts w:asciiTheme="minorHAnsi" w:hAnsiTheme="minorHAnsi"/>
          <w:sz w:val="22"/>
          <w:szCs w:val="22"/>
        </w:rPr>
        <w:t xml:space="preserve"> </w:t>
      </w:r>
      <w:r w:rsidR="00B9140E">
        <w:rPr>
          <w:rFonts w:asciiTheme="minorHAnsi" w:hAnsiTheme="minorHAnsi"/>
          <w:sz w:val="22"/>
          <w:szCs w:val="22"/>
        </w:rPr>
        <w:t>is</w:t>
      </w:r>
      <w:r w:rsidRPr="00E553C8">
        <w:rPr>
          <w:rFonts w:asciiTheme="minorHAnsi" w:hAnsiTheme="minorHAnsi"/>
          <w:sz w:val="22"/>
          <w:szCs w:val="22"/>
        </w:rPr>
        <w:t xml:space="preserve"> zij met en</w:t>
      </w:r>
      <w:r w:rsidR="00B9140E">
        <w:rPr>
          <w:rFonts w:asciiTheme="minorHAnsi" w:hAnsiTheme="minorHAnsi"/>
          <w:sz w:val="22"/>
          <w:szCs w:val="22"/>
        </w:rPr>
        <w:t>ige regelmaat te gast als tafeldame</w:t>
      </w:r>
      <w:r w:rsidRPr="005E0F1D">
        <w:rPr>
          <w:rFonts w:asciiTheme="minorHAnsi" w:hAnsiTheme="minorHAnsi"/>
          <w:sz w:val="22"/>
          <w:szCs w:val="22"/>
        </w:rPr>
        <w:t>.</w:t>
      </w:r>
    </w:p>
    <w:p w:rsidR="00E553C8" w:rsidRPr="005E0F1D" w:rsidRDefault="00E553C8" w:rsidP="005E0F1D">
      <w:pPr>
        <w:rPr>
          <w:rFonts w:asciiTheme="minorHAnsi" w:hAnsiTheme="minorHAnsi"/>
          <w:sz w:val="22"/>
          <w:szCs w:val="22"/>
        </w:rPr>
      </w:pPr>
    </w:p>
    <w:p w:rsidR="00D02420" w:rsidRDefault="00764E22" w:rsidP="00FD0AB1">
      <w:pPr>
        <w:rPr>
          <w:rFonts w:ascii="Calibri" w:hAnsi="Calibri"/>
          <w:sz w:val="22"/>
          <w:szCs w:val="22"/>
        </w:rPr>
      </w:pPr>
      <w:r w:rsidRPr="002C2B7A">
        <w:rPr>
          <w:rFonts w:ascii="Calibri" w:hAnsi="Calibri" w:cs="Facit-Regular"/>
          <w:sz w:val="22"/>
          <w:szCs w:val="22"/>
        </w:rPr>
        <w:t xml:space="preserve">Het Nederlands Openluchtmuseum organiseert de Maand van de Geschiedenis in samenwerking met ruim </w:t>
      </w:r>
      <w:r w:rsidR="00A951C3">
        <w:rPr>
          <w:rFonts w:ascii="Calibri" w:hAnsi="Calibri" w:cs="Facit-Regular"/>
          <w:sz w:val="22"/>
          <w:szCs w:val="22"/>
        </w:rPr>
        <w:t>veertig</w:t>
      </w:r>
      <w:r w:rsidRPr="002C2B7A">
        <w:rPr>
          <w:rFonts w:ascii="Calibri" w:hAnsi="Calibri" w:cs="Facit-Regular"/>
          <w:sz w:val="22"/>
          <w:szCs w:val="22"/>
        </w:rPr>
        <w:t xml:space="preserve"> culturele,</w:t>
      </w:r>
      <w:r w:rsidR="00741D3B">
        <w:rPr>
          <w:rFonts w:ascii="Calibri" w:hAnsi="Calibri" w:cs="Facit-Regular"/>
          <w:sz w:val="22"/>
          <w:szCs w:val="22"/>
        </w:rPr>
        <w:t xml:space="preserve"> toeristische en mediapartners</w:t>
      </w:r>
      <w:r w:rsidR="002B7BEF">
        <w:rPr>
          <w:rFonts w:ascii="Calibri" w:hAnsi="Calibri" w:cs="Facit-Regular"/>
          <w:sz w:val="22"/>
          <w:szCs w:val="22"/>
        </w:rPr>
        <w:t>. H</w:t>
      </w:r>
      <w:r w:rsidR="002B7BEF" w:rsidRPr="002C2B7A">
        <w:rPr>
          <w:rFonts w:ascii="Calibri" w:hAnsi="Calibri" w:cs="Facit-Regular"/>
          <w:sz w:val="22"/>
          <w:szCs w:val="22"/>
        </w:rPr>
        <w:t xml:space="preserve">et </w:t>
      </w:r>
      <w:proofErr w:type="spellStart"/>
      <w:r w:rsidR="002B7BEF" w:rsidRPr="002C2B7A">
        <w:rPr>
          <w:rFonts w:ascii="Calibri" w:hAnsi="Calibri" w:cs="Facit-Regular"/>
          <w:sz w:val="22"/>
          <w:szCs w:val="22"/>
        </w:rPr>
        <w:t>vfonds</w:t>
      </w:r>
      <w:proofErr w:type="spellEnd"/>
      <w:r w:rsidR="002B7BEF" w:rsidRPr="002C2B7A">
        <w:rPr>
          <w:rFonts w:ascii="Calibri" w:hAnsi="Calibri" w:cs="Facit-Regular"/>
          <w:sz w:val="22"/>
          <w:szCs w:val="22"/>
        </w:rPr>
        <w:t xml:space="preserve"> </w:t>
      </w:r>
      <w:r w:rsidR="002B7BEF">
        <w:rPr>
          <w:rFonts w:ascii="Calibri" w:hAnsi="Calibri" w:cs="Facit-Regular"/>
          <w:sz w:val="22"/>
          <w:szCs w:val="22"/>
        </w:rPr>
        <w:t>is h</w:t>
      </w:r>
      <w:r w:rsidRPr="002C2B7A">
        <w:rPr>
          <w:rFonts w:ascii="Calibri" w:hAnsi="Calibri" w:cs="Facit-Regular"/>
          <w:sz w:val="22"/>
          <w:szCs w:val="22"/>
        </w:rPr>
        <w:t>oofdinvesteerder van de Maand en</w:t>
      </w:r>
      <w:r w:rsidR="002B7BEF">
        <w:rPr>
          <w:rFonts w:ascii="Calibri" w:hAnsi="Calibri" w:cs="Facit-Regular"/>
          <w:sz w:val="22"/>
          <w:szCs w:val="22"/>
        </w:rPr>
        <w:t xml:space="preserve"> de Nacht van de Geschiedenis</w:t>
      </w:r>
      <w:r w:rsidRPr="002C2B7A">
        <w:rPr>
          <w:rFonts w:ascii="Calibri" w:hAnsi="Calibri" w:cs="Facit-Regular"/>
          <w:sz w:val="22"/>
          <w:szCs w:val="22"/>
        </w:rPr>
        <w:t xml:space="preserve">. Op zaterdag </w:t>
      </w:r>
      <w:r w:rsidR="00B9140E">
        <w:rPr>
          <w:rFonts w:ascii="Calibri" w:hAnsi="Calibri" w:cs="Facit-Regular"/>
          <w:sz w:val="22"/>
          <w:szCs w:val="22"/>
        </w:rPr>
        <w:t>29</w:t>
      </w:r>
      <w:r w:rsidRPr="002C2B7A">
        <w:rPr>
          <w:rFonts w:ascii="Calibri" w:hAnsi="Calibri" w:cs="Facit-Regular"/>
          <w:sz w:val="22"/>
          <w:szCs w:val="22"/>
        </w:rPr>
        <w:t xml:space="preserve"> oktober organiseert Het Rijksmuseum de Nacht van de Geschiedenis. De </w:t>
      </w:r>
      <w:r w:rsidRPr="002C2B7A">
        <w:rPr>
          <w:rFonts w:ascii="Calibri" w:hAnsi="Calibri"/>
          <w:sz w:val="22"/>
          <w:szCs w:val="22"/>
        </w:rPr>
        <w:t xml:space="preserve">Libris Geschiedenis Prijs is een onderdeel van de Maand van de Geschiedenis en wordt </w:t>
      </w:r>
      <w:r w:rsidRPr="00622856">
        <w:rPr>
          <w:rFonts w:ascii="Calibri" w:hAnsi="Calibri"/>
          <w:sz w:val="22"/>
          <w:szCs w:val="22"/>
        </w:rPr>
        <w:t xml:space="preserve">zondag </w:t>
      </w:r>
      <w:r w:rsidR="00B9140E">
        <w:rPr>
          <w:rFonts w:ascii="Calibri" w:hAnsi="Calibri"/>
          <w:sz w:val="22"/>
          <w:szCs w:val="22"/>
        </w:rPr>
        <w:t>30</w:t>
      </w:r>
      <w:r w:rsidRPr="00622856">
        <w:rPr>
          <w:rFonts w:ascii="Calibri" w:hAnsi="Calibri"/>
          <w:sz w:val="22"/>
          <w:szCs w:val="22"/>
        </w:rPr>
        <w:t xml:space="preserve"> oktober </w:t>
      </w:r>
      <w:r w:rsidR="00D66ED7">
        <w:rPr>
          <w:rFonts w:ascii="Calibri" w:hAnsi="Calibri"/>
          <w:sz w:val="22"/>
          <w:szCs w:val="22"/>
        </w:rPr>
        <w:t xml:space="preserve">tijdens radioprogramma OVT </w:t>
      </w:r>
      <w:r w:rsidRPr="00622856">
        <w:rPr>
          <w:rFonts w:ascii="Calibri" w:hAnsi="Calibri"/>
          <w:sz w:val="22"/>
          <w:szCs w:val="22"/>
        </w:rPr>
        <w:t>bekendgemaakt</w:t>
      </w:r>
      <w:r w:rsidRPr="002C2B7A">
        <w:rPr>
          <w:rFonts w:ascii="Calibri" w:hAnsi="Calibri"/>
          <w:sz w:val="22"/>
          <w:szCs w:val="22"/>
        </w:rPr>
        <w:t xml:space="preserve"> en uitgereikt. Er is een bedrag van </w:t>
      </w:r>
    </w:p>
    <w:p w:rsidR="00764E22" w:rsidRPr="002C2B7A" w:rsidRDefault="00764E22" w:rsidP="00FD0AB1">
      <w:pPr>
        <w:rPr>
          <w:rFonts w:ascii="Calibri" w:hAnsi="Calibri" w:cs="Facit-Regular"/>
          <w:sz w:val="22"/>
          <w:szCs w:val="22"/>
        </w:rPr>
      </w:pPr>
      <w:bookmarkStart w:id="0" w:name="_GoBack"/>
      <w:bookmarkEnd w:id="0"/>
      <w:r w:rsidRPr="002C2B7A">
        <w:rPr>
          <w:rFonts w:ascii="Calibri" w:hAnsi="Calibri"/>
          <w:sz w:val="22"/>
          <w:szCs w:val="22"/>
        </w:rPr>
        <w:t xml:space="preserve">€ 20.000,- aan verbonden. Naast het uitgeven van het </w:t>
      </w:r>
      <w:r w:rsidR="00B9140E">
        <w:rPr>
          <w:rFonts w:ascii="Calibri" w:hAnsi="Calibri"/>
          <w:sz w:val="22"/>
          <w:szCs w:val="22"/>
        </w:rPr>
        <w:t>essay s</w:t>
      </w:r>
      <w:r w:rsidRPr="002C2B7A">
        <w:rPr>
          <w:rFonts w:ascii="Calibri" w:hAnsi="Calibri"/>
          <w:sz w:val="22"/>
          <w:szCs w:val="22"/>
        </w:rPr>
        <w:t>electeert de CPNB voor de Maand van de Geschiedenis een aantal toptitels binnen het thema, die speciaal onder de aandacht worden gebracht.</w:t>
      </w:r>
    </w:p>
    <w:p w:rsidR="00764E22" w:rsidRPr="002C2B7A" w:rsidRDefault="00764E22" w:rsidP="00402975">
      <w:pPr>
        <w:rPr>
          <w:rFonts w:ascii="Calibri" w:hAnsi="Calibri" w:cs="Facit-BoldItalic"/>
          <w:bCs/>
          <w:iCs/>
          <w:color w:val="000000"/>
          <w:sz w:val="22"/>
          <w:szCs w:val="22"/>
        </w:rPr>
      </w:pPr>
    </w:p>
    <w:p w:rsidR="00764E22" w:rsidRPr="002C2B7A" w:rsidRDefault="00764E22" w:rsidP="00406BC7">
      <w:pPr>
        <w:autoSpaceDE w:val="0"/>
        <w:autoSpaceDN w:val="0"/>
        <w:adjustRightInd w:val="0"/>
        <w:rPr>
          <w:rFonts w:ascii="Calibri" w:hAnsi="Calibri" w:cs="Facit-BoldItalic"/>
          <w:bCs/>
          <w:iCs/>
          <w:color w:val="000000"/>
          <w:sz w:val="22"/>
          <w:szCs w:val="22"/>
        </w:rPr>
      </w:pPr>
      <w:r w:rsidRPr="002C2B7A">
        <w:rPr>
          <w:rFonts w:ascii="Calibri" w:hAnsi="Calibri" w:cs="Facit-BoldItalic"/>
          <w:bCs/>
          <w:iCs/>
          <w:color w:val="000000"/>
          <w:sz w:val="22"/>
          <w:szCs w:val="22"/>
        </w:rPr>
        <w:t xml:space="preserve">De activiteiten tijdens de Maand van de Geschiedenis worden georganiseerd door bibliotheken, musea, boekhandels, archieven, historische verenigingen, gemeenten en vele andere organisaties verspreid over heel Nederland. Voor het programma en meer informatie: </w:t>
      </w:r>
      <w:hyperlink r:id="rId9" w:history="1">
        <w:r w:rsidRPr="002C2B7A">
          <w:rPr>
            <w:rStyle w:val="Hyperlink"/>
            <w:rFonts w:ascii="Calibri" w:hAnsi="Calibri" w:cs="Facit-BoldItalic"/>
            <w:bCs/>
            <w:iCs/>
            <w:sz w:val="22"/>
            <w:szCs w:val="22"/>
          </w:rPr>
          <w:t>www.maandvandegeschiedenis.nl</w:t>
        </w:r>
      </w:hyperlink>
      <w:r w:rsidRPr="002C2B7A">
        <w:rPr>
          <w:rFonts w:ascii="Calibri" w:hAnsi="Calibri" w:cs="Facit-BoldItalic"/>
          <w:bCs/>
          <w:iCs/>
          <w:color w:val="000000"/>
          <w:sz w:val="22"/>
          <w:szCs w:val="22"/>
        </w:rPr>
        <w:t xml:space="preserve">. </w:t>
      </w:r>
    </w:p>
    <w:p w:rsidR="00764E22" w:rsidRPr="002C2B7A" w:rsidRDefault="00764E22" w:rsidP="00BA64E8">
      <w:pPr>
        <w:spacing w:line="300" w:lineRule="atLeast"/>
        <w:rPr>
          <w:rFonts w:ascii="Calibri" w:hAnsi="Calibri"/>
          <w:b/>
          <w:sz w:val="21"/>
          <w:szCs w:val="21"/>
          <w:u w:val="single"/>
          <w:lang w:val="nl"/>
        </w:rPr>
      </w:pPr>
    </w:p>
    <w:p w:rsidR="00D45E2A" w:rsidRDefault="00D45E2A" w:rsidP="00BA64E8">
      <w:pPr>
        <w:spacing w:line="300" w:lineRule="atLeast"/>
        <w:rPr>
          <w:rFonts w:ascii="Calibri" w:hAnsi="Calibri"/>
          <w:b/>
          <w:sz w:val="22"/>
          <w:szCs w:val="22"/>
          <w:u w:val="single"/>
          <w:lang w:val="nl"/>
        </w:rPr>
      </w:pPr>
    </w:p>
    <w:p w:rsidR="00D45E2A" w:rsidRDefault="00D45E2A" w:rsidP="00BA64E8">
      <w:pPr>
        <w:spacing w:line="300" w:lineRule="atLeast"/>
        <w:rPr>
          <w:rFonts w:ascii="Calibri" w:hAnsi="Calibri"/>
          <w:b/>
          <w:sz w:val="22"/>
          <w:szCs w:val="22"/>
          <w:u w:val="single"/>
          <w:lang w:val="nl"/>
        </w:rPr>
      </w:pPr>
    </w:p>
    <w:p w:rsidR="00764E22" w:rsidRPr="002C2B7A" w:rsidRDefault="00764E22" w:rsidP="00BA64E8">
      <w:pPr>
        <w:spacing w:line="300" w:lineRule="atLeast"/>
        <w:rPr>
          <w:rFonts w:ascii="Calibri" w:hAnsi="Calibri"/>
          <w:b/>
          <w:sz w:val="22"/>
          <w:szCs w:val="22"/>
          <w:u w:val="single"/>
          <w:lang w:val="nl"/>
        </w:rPr>
      </w:pPr>
      <w:r w:rsidRPr="002C2B7A">
        <w:rPr>
          <w:rFonts w:ascii="Calibri" w:hAnsi="Calibri"/>
          <w:b/>
          <w:sz w:val="22"/>
          <w:szCs w:val="22"/>
          <w:u w:val="single"/>
          <w:lang w:val="nl"/>
        </w:rPr>
        <w:t>Noot voor de redactie, niet voor publicatie:</w:t>
      </w:r>
    </w:p>
    <w:p w:rsidR="00764E22" w:rsidRPr="00EC0EC7" w:rsidRDefault="00764E22" w:rsidP="00BA64E8">
      <w:pPr>
        <w:rPr>
          <w:rFonts w:ascii="Calibri" w:hAnsi="Calibri"/>
          <w:sz w:val="22"/>
          <w:szCs w:val="22"/>
        </w:rPr>
      </w:pPr>
      <w:r>
        <w:rPr>
          <w:rFonts w:ascii="Calibri" w:hAnsi="Calibri"/>
          <w:sz w:val="22"/>
          <w:szCs w:val="22"/>
        </w:rPr>
        <w:t xml:space="preserve">Voor meer informatie: </w:t>
      </w:r>
      <w:r w:rsidRPr="002C2B7A">
        <w:rPr>
          <w:rFonts w:ascii="Calibri" w:hAnsi="Calibri"/>
          <w:sz w:val="22"/>
          <w:szCs w:val="22"/>
        </w:rPr>
        <w:t xml:space="preserve">Stichting CPNB, persvoorlichter Peter Rosendaal: </w:t>
      </w:r>
      <w:r w:rsidRPr="002C2B7A">
        <w:rPr>
          <w:rFonts w:ascii="Calibri" w:hAnsi="Calibri" w:cs="Courier New"/>
          <w:sz w:val="22"/>
          <w:szCs w:val="22"/>
        </w:rPr>
        <w:t xml:space="preserve">020 626 49 71 / 06 19 598 805 / </w:t>
      </w:r>
      <w:hyperlink r:id="rId10" w:history="1">
        <w:r w:rsidRPr="002C2B7A">
          <w:rPr>
            <w:rStyle w:val="Hyperlink"/>
            <w:rFonts w:ascii="Calibri" w:hAnsi="Calibri" w:cs="Courier New"/>
            <w:sz w:val="22"/>
            <w:szCs w:val="22"/>
          </w:rPr>
          <w:t>p.rosendaal@cpnb.nl</w:t>
        </w:r>
      </w:hyperlink>
      <w:r>
        <w:rPr>
          <w:rFonts w:ascii="Calibri" w:hAnsi="Calibri" w:cs="Courier New"/>
          <w:sz w:val="22"/>
          <w:szCs w:val="22"/>
        </w:rPr>
        <w:t>. Perswebsite:</w:t>
      </w:r>
      <w:r w:rsidRPr="002C2B7A">
        <w:rPr>
          <w:rFonts w:ascii="Calibri" w:hAnsi="Calibri" w:cs="Courier New"/>
          <w:sz w:val="22"/>
          <w:szCs w:val="22"/>
        </w:rPr>
        <w:t xml:space="preserve"> </w:t>
      </w:r>
      <w:hyperlink r:id="rId11" w:history="1">
        <w:r w:rsidRPr="002C2B7A">
          <w:rPr>
            <w:rStyle w:val="Hyperlink"/>
            <w:rFonts w:ascii="Calibri" w:hAnsi="Calibri"/>
            <w:sz w:val="22"/>
            <w:szCs w:val="22"/>
          </w:rPr>
          <w:t>http://www.maandvandegeschiedenis.nl/pers</w:t>
        </w:r>
      </w:hyperlink>
      <w:r w:rsidRPr="002C2B7A">
        <w:rPr>
          <w:rFonts w:ascii="Calibri" w:hAnsi="Calibri"/>
          <w:sz w:val="22"/>
          <w:szCs w:val="22"/>
        </w:rPr>
        <w:t xml:space="preserve"> </w:t>
      </w:r>
    </w:p>
    <w:sectPr w:rsidR="00764E22" w:rsidRPr="00EC0EC7" w:rsidSect="00F318A9">
      <w:pgSz w:w="11906" w:h="16838"/>
      <w:pgMar w:top="142"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9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acit-Regular">
    <w:panose1 w:val="00000000000000000000"/>
    <w:charset w:val="00"/>
    <w:family w:val="swiss"/>
    <w:notTrueType/>
    <w:pitch w:val="default"/>
    <w:sig w:usb0="00000003" w:usb1="00000000" w:usb2="00000000" w:usb3="00000000" w:csb0="00000001" w:csb1="00000000"/>
  </w:font>
  <w:font w:name="Facit-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F1FE9"/>
    <w:multiLevelType w:val="hybridMultilevel"/>
    <w:tmpl w:val="8D2C4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A9508F"/>
    <w:multiLevelType w:val="hybridMultilevel"/>
    <w:tmpl w:val="E4AA1466"/>
    <w:lvl w:ilvl="0" w:tplc="565EB5B8">
      <w:numFmt w:val="bullet"/>
      <w:lvlText w:val="•"/>
      <w:lvlJc w:val="left"/>
      <w:pPr>
        <w:ind w:left="720" w:hanging="360"/>
      </w:pPr>
      <w:rPr>
        <w:rFonts w:ascii="TTE29o00" w:eastAsia="Times New Roman" w:hAnsi="TTE29o00" w:hint="default"/>
        <w:color w:val="0000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8C2B74"/>
    <w:multiLevelType w:val="hybridMultilevel"/>
    <w:tmpl w:val="9CE48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CD339B"/>
    <w:multiLevelType w:val="hybridMultilevel"/>
    <w:tmpl w:val="11680080"/>
    <w:lvl w:ilvl="0" w:tplc="565EB5B8">
      <w:numFmt w:val="bullet"/>
      <w:lvlText w:val="•"/>
      <w:lvlJc w:val="left"/>
      <w:pPr>
        <w:ind w:left="720" w:hanging="360"/>
      </w:pPr>
      <w:rPr>
        <w:rFonts w:ascii="TTE29o00" w:eastAsia="Times New Roman" w:hAnsi="TTE29o00" w:hint="default"/>
        <w:color w:val="0000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603682"/>
    <w:multiLevelType w:val="hybridMultilevel"/>
    <w:tmpl w:val="EA903BA2"/>
    <w:lvl w:ilvl="0" w:tplc="E64A5518">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5" w15:restartNumberingAfterBreak="0">
    <w:nsid w:val="73F01871"/>
    <w:multiLevelType w:val="hybridMultilevel"/>
    <w:tmpl w:val="B18E4680"/>
    <w:lvl w:ilvl="0" w:tplc="565EB5B8">
      <w:numFmt w:val="bullet"/>
      <w:lvlText w:val="•"/>
      <w:lvlJc w:val="left"/>
      <w:pPr>
        <w:ind w:left="720" w:hanging="360"/>
      </w:pPr>
      <w:rPr>
        <w:rFonts w:ascii="TTE29o00" w:eastAsia="Times New Roman" w:hAnsi="TTE29o00" w:hint="default"/>
        <w:color w:val="0000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A0"/>
    <w:rsid w:val="00003BD3"/>
    <w:rsid w:val="00011735"/>
    <w:rsid w:val="000137C1"/>
    <w:rsid w:val="0002014D"/>
    <w:rsid w:val="0003230C"/>
    <w:rsid w:val="00033883"/>
    <w:rsid w:val="000432F4"/>
    <w:rsid w:val="00067B32"/>
    <w:rsid w:val="00070066"/>
    <w:rsid w:val="000810BA"/>
    <w:rsid w:val="00081227"/>
    <w:rsid w:val="00084346"/>
    <w:rsid w:val="000A3500"/>
    <w:rsid w:val="000B7B6C"/>
    <w:rsid w:val="000C58F1"/>
    <w:rsid w:val="000D2925"/>
    <w:rsid w:val="000D64C0"/>
    <w:rsid w:val="000E352B"/>
    <w:rsid w:val="000F0DC1"/>
    <w:rsid w:val="000F32AD"/>
    <w:rsid w:val="00111F69"/>
    <w:rsid w:val="00112CEF"/>
    <w:rsid w:val="00113908"/>
    <w:rsid w:val="00114AB7"/>
    <w:rsid w:val="00120BEE"/>
    <w:rsid w:val="00132C6C"/>
    <w:rsid w:val="001354C8"/>
    <w:rsid w:val="00135597"/>
    <w:rsid w:val="001524B6"/>
    <w:rsid w:val="00162E37"/>
    <w:rsid w:val="00164837"/>
    <w:rsid w:val="001670D1"/>
    <w:rsid w:val="0017154C"/>
    <w:rsid w:val="001729DE"/>
    <w:rsid w:val="00181132"/>
    <w:rsid w:val="001817A9"/>
    <w:rsid w:val="00190288"/>
    <w:rsid w:val="001911B1"/>
    <w:rsid w:val="00197FE3"/>
    <w:rsid w:val="001A00BF"/>
    <w:rsid w:val="001A0B2D"/>
    <w:rsid w:val="001A32D9"/>
    <w:rsid w:val="001B6188"/>
    <w:rsid w:val="001C2B50"/>
    <w:rsid w:val="001C3A4F"/>
    <w:rsid w:val="001C3A8A"/>
    <w:rsid w:val="001C5BBE"/>
    <w:rsid w:val="001C775F"/>
    <w:rsid w:val="001F6BB2"/>
    <w:rsid w:val="00200E23"/>
    <w:rsid w:val="00202805"/>
    <w:rsid w:val="002223E6"/>
    <w:rsid w:val="00232111"/>
    <w:rsid w:val="00251E01"/>
    <w:rsid w:val="00254A76"/>
    <w:rsid w:val="00265161"/>
    <w:rsid w:val="002816EF"/>
    <w:rsid w:val="0028629D"/>
    <w:rsid w:val="00286CBF"/>
    <w:rsid w:val="00293564"/>
    <w:rsid w:val="002A2381"/>
    <w:rsid w:val="002B5BCD"/>
    <w:rsid w:val="002B5DB7"/>
    <w:rsid w:val="002B7BEF"/>
    <w:rsid w:val="002C2B7A"/>
    <w:rsid w:val="002C3D96"/>
    <w:rsid w:val="002C65E4"/>
    <w:rsid w:val="002C7AC6"/>
    <w:rsid w:val="002D1C0F"/>
    <w:rsid w:val="002D2647"/>
    <w:rsid w:val="002D452F"/>
    <w:rsid w:val="002D4AC7"/>
    <w:rsid w:val="002D4B7F"/>
    <w:rsid w:val="002D79F0"/>
    <w:rsid w:val="002E47D7"/>
    <w:rsid w:val="003001AA"/>
    <w:rsid w:val="003023B6"/>
    <w:rsid w:val="003054BE"/>
    <w:rsid w:val="0031515D"/>
    <w:rsid w:val="00323594"/>
    <w:rsid w:val="00336E36"/>
    <w:rsid w:val="00342F28"/>
    <w:rsid w:val="003449AE"/>
    <w:rsid w:val="003451D1"/>
    <w:rsid w:val="00352476"/>
    <w:rsid w:val="00353DBE"/>
    <w:rsid w:val="00355770"/>
    <w:rsid w:val="00367598"/>
    <w:rsid w:val="00371458"/>
    <w:rsid w:val="00374E08"/>
    <w:rsid w:val="0039041F"/>
    <w:rsid w:val="00390AEB"/>
    <w:rsid w:val="003927F2"/>
    <w:rsid w:val="003B2DE1"/>
    <w:rsid w:val="003B5129"/>
    <w:rsid w:val="003C0361"/>
    <w:rsid w:val="003C0463"/>
    <w:rsid w:val="003C2045"/>
    <w:rsid w:val="003C31ED"/>
    <w:rsid w:val="003C5F44"/>
    <w:rsid w:val="003D5F11"/>
    <w:rsid w:val="003D7FF8"/>
    <w:rsid w:val="003E7DEB"/>
    <w:rsid w:val="003F20DD"/>
    <w:rsid w:val="00402975"/>
    <w:rsid w:val="00402E91"/>
    <w:rsid w:val="00406BC7"/>
    <w:rsid w:val="00420D78"/>
    <w:rsid w:val="004429D6"/>
    <w:rsid w:val="004440BF"/>
    <w:rsid w:val="004444AA"/>
    <w:rsid w:val="00447F83"/>
    <w:rsid w:val="00456416"/>
    <w:rsid w:val="004947F3"/>
    <w:rsid w:val="004B6158"/>
    <w:rsid w:val="004B7383"/>
    <w:rsid w:val="004C3E6C"/>
    <w:rsid w:val="004C6A50"/>
    <w:rsid w:val="004D1907"/>
    <w:rsid w:val="004F1599"/>
    <w:rsid w:val="004F6CD9"/>
    <w:rsid w:val="004F7465"/>
    <w:rsid w:val="005053B8"/>
    <w:rsid w:val="005070B6"/>
    <w:rsid w:val="00511856"/>
    <w:rsid w:val="0051679C"/>
    <w:rsid w:val="00523011"/>
    <w:rsid w:val="00526236"/>
    <w:rsid w:val="00531482"/>
    <w:rsid w:val="00531FE2"/>
    <w:rsid w:val="00533C08"/>
    <w:rsid w:val="00544712"/>
    <w:rsid w:val="005474A5"/>
    <w:rsid w:val="005532B0"/>
    <w:rsid w:val="005915A9"/>
    <w:rsid w:val="005A002D"/>
    <w:rsid w:val="005A1F98"/>
    <w:rsid w:val="005A511C"/>
    <w:rsid w:val="005B155D"/>
    <w:rsid w:val="005B4B36"/>
    <w:rsid w:val="005B5CA5"/>
    <w:rsid w:val="005D494A"/>
    <w:rsid w:val="005D75A7"/>
    <w:rsid w:val="005E0F1D"/>
    <w:rsid w:val="005E2A30"/>
    <w:rsid w:val="005F0680"/>
    <w:rsid w:val="005F1014"/>
    <w:rsid w:val="005F6E2C"/>
    <w:rsid w:val="00600D93"/>
    <w:rsid w:val="00603AB0"/>
    <w:rsid w:val="00603C36"/>
    <w:rsid w:val="00616E52"/>
    <w:rsid w:val="00620B31"/>
    <w:rsid w:val="00622856"/>
    <w:rsid w:val="00622AC5"/>
    <w:rsid w:val="006306C3"/>
    <w:rsid w:val="00647311"/>
    <w:rsid w:val="006513AE"/>
    <w:rsid w:val="00651E3C"/>
    <w:rsid w:val="0065616B"/>
    <w:rsid w:val="00657ACC"/>
    <w:rsid w:val="00660716"/>
    <w:rsid w:val="0066182E"/>
    <w:rsid w:val="00665F00"/>
    <w:rsid w:val="00670FCD"/>
    <w:rsid w:val="006739C0"/>
    <w:rsid w:val="006869C1"/>
    <w:rsid w:val="00693CDC"/>
    <w:rsid w:val="00695B5C"/>
    <w:rsid w:val="00697418"/>
    <w:rsid w:val="006A4E8F"/>
    <w:rsid w:val="006B1521"/>
    <w:rsid w:val="006B3554"/>
    <w:rsid w:val="006C3D24"/>
    <w:rsid w:val="006C3FA5"/>
    <w:rsid w:val="0070484C"/>
    <w:rsid w:val="00704D71"/>
    <w:rsid w:val="0071354F"/>
    <w:rsid w:val="00714913"/>
    <w:rsid w:val="00723939"/>
    <w:rsid w:val="007401CA"/>
    <w:rsid w:val="00741D3B"/>
    <w:rsid w:val="00747D33"/>
    <w:rsid w:val="00747FD0"/>
    <w:rsid w:val="007644A1"/>
    <w:rsid w:val="00764E22"/>
    <w:rsid w:val="00777C38"/>
    <w:rsid w:val="007823A4"/>
    <w:rsid w:val="0079489A"/>
    <w:rsid w:val="007B38C3"/>
    <w:rsid w:val="007C3C5D"/>
    <w:rsid w:val="007D140F"/>
    <w:rsid w:val="007F7920"/>
    <w:rsid w:val="00802B00"/>
    <w:rsid w:val="0081043D"/>
    <w:rsid w:val="0082436C"/>
    <w:rsid w:val="00824A8B"/>
    <w:rsid w:val="0082583D"/>
    <w:rsid w:val="00832494"/>
    <w:rsid w:val="00834E23"/>
    <w:rsid w:val="008549C7"/>
    <w:rsid w:val="00856381"/>
    <w:rsid w:val="0085706F"/>
    <w:rsid w:val="00865E20"/>
    <w:rsid w:val="008715B6"/>
    <w:rsid w:val="00871E2C"/>
    <w:rsid w:val="00884FB5"/>
    <w:rsid w:val="0088541D"/>
    <w:rsid w:val="0089416E"/>
    <w:rsid w:val="008973E7"/>
    <w:rsid w:val="008A24CF"/>
    <w:rsid w:val="008A657B"/>
    <w:rsid w:val="008B3267"/>
    <w:rsid w:val="008B59EC"/>
    <w:rsid w:val="008E7C33"/>
    <w:rsid w:val="008E7FEB"/>
    <w:rsid w:val="0091174A"/>
    <w:rsid w:val="00915B8D"/>
    <w:rsid w:val="00916EF0"/>
    <w:rsid w:val="00923834"/>
    <w:rsid w:val="0092594A"/>
    <w:rsid w:val="00931755"/>
    <w:rsid w:val="009419F6"/>
    <w:rsid w:val="00942792"/>
    <w:rsid w:val="00961A25"/>
    <w:rsid w:val="009767E9"/>
    <w:rsid w:val="009A677D"/>
    <w:rsid w:val="009B693E"/>
    <w:rsid w:val="009E0831"/>
    <w:rsid w:val="009E12CE"/>
    <w:rsid w:val="009E39DB"/>
    <w:rsid w:val="009F5F3A"/>
    <w:rsid w:val="009F7C79"/>
    <w:rsid w:val="00A00AF1"/>
    <w:rsid w:val="00A02AC5"/>
    <w:rsid w:val="00A05704"/>
    <w:rsid w:val="00A24002"/>
    <w:rsid w:val="00A33A46"/>
    <w:rsid w:val="00A40194"/>
    <w:rsid w:val="00A464B8"/>
    <w:rsid w:val="00A50837"/>
    <w:rsid w:val="00A5337E"/>
    <w:rsid w:val="00A6030C"/>
    <w:rsid w:val="00A66F78"/>
    <w:rsid w:val="00A8137E"/>
    <w:rsid w:val="00A81F14"/>
    <w:rsid w:val="00A907EE"/>
    <w:rsid w:val="00A951C3"/>
    <w:rsid w:val="00A961AF"/>
    <w:rsid w:val="00A96664"/>
    <w:rsid w:val="00A97194"/>
    <w:rsid w:val="00AA3A3A"/>
    <w:rsid w:val="00AB1152"/>
    <w:rsid w:val="00AC019D"/>
    <w:rsid w:val="00AC0806"/>
    <w:rsid w:val="00AC45D0"/>
    <w:rsid w:val="00AC5494"/>
    <w:rsid w:val="00AD4A38"/>
    <w:rsid w:val="00B0171D"/>
    <w:rsid w:val="00B04FE5"/>
    <w:rsid w:val="00B05895"/>
    <w:rsid w:val="00B101B7"/>
    <w:rsid w:val="00B32DAF"/>
    <w:rsid w:val="00B42DF3"/>
    <w:rsid w:val="00B80B66"/>
    <w:rsid w:val="00B80BBA"/>
    <w:rsid w:val="00B848CB"/>
    <w:rsid w:val="00B85D79"/>
    <w:rsid w:val="00B85F42"/>
    <w:rsid w:val="00B904E5"/>
    <w:rsid w:val="00B9140E"/>
    <w:rsid w:val="00B932F8"/>
    <w:rsid w:val="00B9377D"/>
    <w:rsid w:val="00BA07BE"/>
    <w:rsid w:val="00BA64E8"/>
    <w:rsid w:val="00BB3122"/>
    <w:rsid w:val="00BD0DD0"/>
    <w:rsid w:val="00BD25A0"/>
    <w:rsid w:val="00BD39DD"/>
    <w:rsid w:val="00BD3DD8"/>
    <w:rsid w:val="00BE5D3A"/>
    <w:rsid w:val="00BF4CF8"/>
    <w:rsid w:val="00BF53E5"/>
    <w:rsid w:val="00BF5A50"/>
    <w:rsid w:val="00C03A46"/>
    <w:rsid w:val="00C12373"/>
    <w:rsid w:val="00C14B4E"/>
    <w:rsid w:val="00C24478"/>
    <w:rsid w:val="00C25D49"/>
    <w:rsid w:val="00C25E27"/>
    <w:rsid w:val="00C309DF"/>
    <w:rsid w:val="00C37B41"/>
    <w:rsid w:val="00C466A9"/>
    <w:rsid w:val="00C46F6B"/>
    <w:rsid w:val="00C51F6E"/>
    <w:rsid w:val="00C85E17"/>
    <w:rsid w:val="00C917B4"/>
    <w:rsid w:val="00C976ED"/>
    <w:rsid w:val="00C978AF"/>
    <w:rsid w:val="00CA4E88"/>
    <w:rsid w:val="00CA7F54"/>
    <w:rsid w:val="00CC2AEA"/>
    <w:rsid w:val="00CC7A5D"/>
    <w:rsid w:val="00CD2D00"/>
    <w:rsid w:val="00CE0871"/>
    <w:rsid w:val="00CE0ACC"/>
    <w:rsid w:val="00CF23C0"/>
    <w:rsid w:val="00CF44F8"/>
    <w:rsid w:val="00CF4DF6"/>
    <w:rsid w:val="00D00305"/>
    <w:rsid w:val="00D02420"/>
    <w:rsid w:val="00D04B70"/>
    <w:rsid w:val="00D159A5"/>
    <w:rsid w:val="00D16BB0"/>
    <w:rsid w:val="00D17E00"/>
    <w:rsid w:val="00D202F4"/>
    <w:rsid w:val="00D318F9"/>
    <w:rsid w:val="00D45E2A"/>
    <w:rsid w:val="00D60B5A"/>
    <w:rsid w:val="00D642A2"/>
    <w:rsid w:val="00D66ED7"/>
    <w:rsid w:val="00D70C97"/>
    <w:rsid w:val="00D87225"/>
    <w:rsid w:val="00D90434"/>
    <w:rsid w:val="00D9107A"/>
    <w:rsid w:val="00D97F60"/>
    <w:rsid w:val="00DA2428"/>
    <w:rsid w:val="00DA368C"/>
    <w:rsid w:val="00DB0AEE"/>
    <w:rsid w:val="00DC103C"/>
    <w:rsid w:val="00DC43DE"/>
    <w:rsid w:val="00DD5BC1"/>
    <w:rsid w:val="00DD6D3D"/>
    <w:rsid w:val="00DE3D55"/>
    <w:rsid w:val="00DF6666"/>
    <w:rsid w:val="00E00314"/>
    <w:rsid w:val="00E00751"/>
    <w:rsid w:val="00E0562B"/>
    <w:rsid w:val="00E12B89"/>
    <w:rsid w:val="00E30BE1"/>
    <w:rsid w:val="00E3194E"/>
    <w:rsid w:val="00E33CF0"/>
    <w:rsid w:val="00E553C8"/>
    <w:rsid w:val="00E64909"/>
    <w:rsid w:val="00E90C76"/>
    <w:rsid w:val="00E963B4"/>
    <w:rsid w:val="00EA0D87"/>
    <w:rsid w:val="00EC0EC7"/>
    <w:rsid w:val="00ED2CB2"/>
    <w:rsid w:val="00ED4B4C"/>
    <w:rsid w:val="00EF23B5"/>
    <w:rsid w:val="00EF77CD"/>
    <w:rsid w:val="00F0273C"/>
    <w:rsid w:val="00F1447B"/>
    <w:rsid w:val="00F235F2"/>
    <w:rsid w:val="00F318A9"/>
    <w:rsid w:val="00F33D22"/>
    <w:rsid w:val="00F43CC7"/>
    <w:rsid w:val="00F55D8F"/>
    <w:rsid w:val="00F55FC8"/>
    <w:rsid w:val="00F60881"/>
    <w:rsid w:val="00F61D04"/>
    <w:rsid w:val="00F63EDA"/>
    <w:rsid w:val="00F70DD5"/>
    <w:rsid w:val="00F7782F"/>
    <w:rsid w:val="00F805D7"/>
    <w:rsid w:val="00F868DE"/>
    <w:rsid w:val="00FA6C2E"/>
    <w:rsid w:val="00FA73D4"/>
    <w:rsid w:val="00FD0AB1"/>
    <w:rsid w:val="00FE01AE"/>
    <w:rsid w:val="00FF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ADA68-4CF4-4449-AF27-234CF660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39C0"/>
    <w:rPr>
      <w:sz w:val="24"/>
      <w:szCs w:val="24"/>
      <w:lang w:val="nl-NL" w:eastAsia="nl-NL"/>
    </w:rPr>
  </w:style>
  <w:style w:type="paragraph" w:styleId="Kop1">
    <w:name w:val="heading 1"/>
    <w:basedOn w:val="Standaard"/>
    <w:next w:val="Standaard"/>
    <w:link w:val="Kop1Char"/>
    <w:uiPriority w:val="99"/>
    <w:qFormat/>
    <w:rsid w:val="00BD25A0"/>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9"/>
    <w:qFormat/>
    <w:rsid w:val="00A50837"/>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uiPriority w:val="99"/>
    <w:qFormat/>
    <w:rsid w:val="00A50837"/>
    <w:pPr>
      <w:keepNext/>
      <w:keepLines/>
      <w:spacing w:before="200"/>
      <w:outlineLvl w:val="2"/>
    </w:pPr>
    <w:rPr>
      <w:rFonts w:ascii="Cambria" w:eastAsia="MS Gothic"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D25A0"/>
    <w:rPr>
      <w:rFonts w:ascii="Cambria" w:hAnsi="Cambria" w:cs="Times New Roman"/>
      <w:b/>
      <w:bCs/>
      <w:color w:val="365F91"/>
      <w:sz w:val="28"/>
      <w:szCs w:val="28"/>
    </w:rPr>
  </w:style>
  <w:style w:type="character" w:customStyle="1" w:styleId="Kop2Char">
    <w:name w:val="Kop 2 Char"/>
    <w:basedOn w:val="Standaardalinea-lettertype"/>
    <w:link w:val="Kop2"/>
    <w:uiPriority w:val="99"/>
    <w:semiHidden/>
    <w:locked/>
    <w:rsid w:val="00A50837"/>
    <w:rPr>
      <w:rFonts w:ascii="Cambria" w:eastAsia="MS Gothic" w:hAnsi="Cambria" w:cs="Times New Roman"/>
      <w:b/>
      <w:bCs/>
      <w:color w:val="4F81BD"/>
      <w:sz w:val="26"/>
      <w:szCs w:val="26"/>
    </w:rPr>
  </w:style>
  <w:style w:type="character" w:customStyle="1" w:styleId="Kop3Char">
    <w:name w:val="Kop 3 Char"/>
    <w:basedOn w:val="Standaardalinea-lettertype"/>
    <w:link w:val="Kop3"/>
    <w:uiPriority w:val="99"/>
    <w:semiHidden/>
    <w:locked/>
    <w:rsid w:val="00A50837"/>
    <w:rPr>
      <w:rFonts w:ascii="Cambria" w:eastAsia="MS Gothic" w:hAnsi="Cambria" w:cs="Times New Roman"/>
      <w:b/>
      <w:bCs/>
      <w:color w:val="4F81BD"/>
      <w:sz w:val="24"/>
      <w:szCs w:val="24"/>
    </w:rPr>
  </w:style>
  <w:style w:type="paragraph" w:styleId="Ballontekst">
    <w:name w:val="Balloon Text"/>
    <w:basedOn w:val="Standaard"/>
    <w:link w:val="BallontekstChar"/>
    <w:uiPriority w:val="99"/>
    <w:rsid w:val="00BD25A0"/>
    <w:rPr>
      <w:rFonts w:ascii="Tahoma" w:hAnsi="Tahoma" w:cs="Tahoma"/>
      <w:sz w:val="16"/>
      <w:szCs w:val="16"/>
    </w:rPr>
  </w:style>
  <w:style w:type="character" w:customStyle="1" w:styleId="BallontekstChar">
    <w:name w:val="Ballontekst Char"/>
    <w:basedOn w:val="Standaardalinea-lettertype"/>
    <w:link w:val="Ballontekst"/>
    <w:uiPriority w:val="99"/>
    <w:locked/>
    <w:rsid w:val="00BD25A0"/>
    <w:rPr>
      <w:rFonts w:ascii="Tahoma" w:hAnsi="Tahoma" w:cs="Tahoma"/>
      <w:sz w:val="16"/>
      <w:szCs w:val="16"/>
    </w:rPr>
  </w:style>
  <w:style w:type="character" w:styleId="Nadruk">
    <w:name w:val="Emphasis"/>
    <w:basedOn w:val="Standaardalinea-lettertype"/>
    <w:uiPriority w:val="20"/>
    <w:qFormat/>
    <w:rsid w:val="00BD25A0"/>
    <w:rPr>
      <w:rFonts w:cs="Times New Roman"/>
      <w:i/>
      <w:iCs/>
    </w:rPr>
  </w:style>
  <w:style w:type="paragraph" w:styleId="Titel">
    <w:name w:val="Title"/>
    <w:basedOn w:val="Standaard"/>
    <w:next w:val="Standaard"/>
    <w:link w:val="TitelChar"/>
    <w:uiPriority w:val="99"/>
    <w:qFormat/>
    <w:rsid w:val="00BD25A0"/>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99"/>
    <w:locked/>
    <w:rsid w:val="00BD25A0"/>
    <w:rPr>
      <w:rFonts w:ascii="Cambria" w:hAnsi="Cambria" w:cs="Times New Roman"/>
      <w:color w:val="17365D"/>
      <w:spacing w:val="5"/>
      <w:kern w:val="28"/>
      <w:sz w:val="52"/>
      <w:szCs w:val="52"/>
    </w:rPr>
  </w:style>
  <w:style w:type="character" w:styleId="Hyperlink">
    <w:name w:val="Hyperlink"/>
    <w:basedOn w:val="Standaardalinea-lettertype"/>
    <w:uiPriority w:val="99"/>
    <w:rsid w:val="00942792"/>
    <w:rPr>
      <w:rFonts w:cs="Times New Roman"/>
      <w:color w:val="0000FF"/>
      <w:u w:val="single"/>
    </w:rPr>
  </w:style>
  <w:style w:type="paragraph" w:styleId="Geenafstand">
    <w:name w:val="No Spacing"/>
    <w:uiPriority w:val="99"/>
    <w:qFormat/>
    <w:rsid w:val="0079489A"/>
    <w:rPr>
      <w:rFonts w:ascii="Calibri" w:hAnsi="Calibri"/>
      <w:lang w:val="nl-NL"/>
    </w:rPr>
  </w:style>
  <w:style w:type="paragraph" w:styleId="Voettekst">
    <w:name w:val="footer"/>
    <w:basedOn w:val="Standaard"/>
    <w:link w:val="VoettekstChar"/>
    <w:uiPriority w:val="99"/>
    <w:rsid w:val="008A24CF"/>
    <w:pPr>
      <w:tabs>
        <w:tab w:val="center" w:pos="4536"/>
        <w:tab w:val="right" w:pos="9072"/>
      </w:tabs>
      <w:spacing w:after="200" w:line="276" w:lineRule="auto"/>
    </w:pPr>
    <w:rPr>
      <w:rFonts w:ascii="Calibri" w:hAnsi="Calibri"/>
      <w:sz w:val="22"/>
      <w:szCs w:val="22"/>
      <w:lang w:eastAsia="en-US"/>
    </w:rPr>
  </w:style>
  <w:style w:type="character" w:customStyle="1" w:styleId="VoettekstChar">
    <w:name w:val="Voettekst Char"/>
    <w:basedOn w:val="Standaardalinea-lettertype"/>
    <w:link w:val="Voettekst"/>
    <w:uiPriority w:val="99"/>
    <w:locked/>
    <w:rsid w:val="008A24CF"/>
    <w:rPr>
      <w:rFonts w:ascii="Calibri" w:eastAsia="Times New Roman" w:hAnsi="Calibri" w:cs="Times New Roman"/>
      <w:sz w:val="22"/>
      <w:szCs w:val="22"/>
      <w:lang w:eastAsia="en-US"/>
    </w:rPr>
  </w:style>
  <w:style w:type="character" w:customStyle="1" w:styleId="apple-style-span">
    <w:name w:val="apple-style-span"/>
    <w:basedOn w:val="Standaardalinea-lettertype"/>
    <w:rsid w:val="001C2B50"/>
    <w:rPr>
      <w:rFonts w:cs="Times New Roman"/>
    </w:rPr>
  </w:style>
  <w:style w:type="paragraph" w:styleId="Lijstalinea">
    <w:name w:val="List Paragraph"/>
    <w:basedOn w:val="Standaard"/>
    <w:uiPriority w:val="99"/>
    <w:qFormat/>
    <w:rsid w:val="001C2B50"/>
    <w:pPr>
      <w:ind w:left="720"/>
      <w:contextualSpacing/>
    </w:pPr>
  </w:style>
  <w:style w:type="paragraph" w:styleId="Normaalweb">
    <w:name w:val="Normal (Web)"/>
    <w:basedOn w:val="Standaard"/>
    <w:uiPriority w:val="99"/>
    <w:rsid w:val="00AC019D"/>
    <w:pPr>
      <w:spacing w:before="100" w:beforeAutospacing="1" w:after="100" w:afterAutospacing="1"/>
    </w:pPr>
  </w:style>
  <w:style w:type="paragraph" w:styleId="Plattetekst">
    <w:name w:val="Body Text"/>
    <w:basedOn w:val="Standaard"/>
    <w:link w:val="PlattetekstChar"/>
    <w:uiPriority w:val="99"/>
    <w:rsid w:val="00F1447B"/>
    <w:pPr>
      <w:tabs>
        <w:tab w:val="left" w:pos="993"/>
        <w:tab w:val="left" w:pos="1418"/>
      </w:tabs>
    </w:pPr>
    <w:rPr>
      <w:rFonts w:ascii="Garamond" w:hAnsi="Garamond"/>
      <w:szCs w:val="20"/>
      <w:lang w:val="nl"/>
    </w:rPr>
  </w:style>
  <w:style w:type="character" w:customStyle="1" w:styleId="PlattetekstChar">
    <w:name w:val="Platte tekst Char"/>
    <w:basedOn w:val="Standaardalinea-lettertype"/>
    <w:link w:val="Plattetekst"/>
    <w:uiPriority w:val="99"/>
    <w:locked/>
    <w:rsid w:val="00F1447B"/>
    <w:rPr>
      <w:rFonts w:ascii="Garamond" w:hAnsi="Garamond" w:cs="Times New Roman"/>
      <w:sz w:val="24"/>
      <w:lang w:val="nl"/>
    </w:rPr>
  </w:style>
  <w:style w:type="character" w:customStyle="1" w:styleId="apple-converted-space">
    <w:name w:val="apple-converted-space"/>
    <w:basedOn w:val="Standaardalinea-lettertype"/>
    <w:rsid w:val="00A50837"/>
    <w:rPr>
      <w:rFonts w:cs="Times New Roman"/>
    </w:rPr>
  </w:style>
  <w:style w:type="paragraph" w:styleId="Tekstzonderopmaak">
    <w:name w:val="Plain Text"/>
    <w:basedOn w:val="Standaard"/>
    <w:link w:val="TekstzonderopmaakChar"/>
    <w:uiPriority w:val="99"/>
    <w:rsid w:val="00CF23C0"/>
    <w:rPr>
      <w:rFonts w:ascii="Calibri" w:hAnsi="Calibri"/>
      <w:sz w:val="22"/>
      <w:szCs w:val="21"/>
      <w:lang w:eastAsia="en-US"/>
    </w:rPr>
  </w:style>
  <w:style w:type="character" w:customStyle="1" w:styleId="TekstzonderopmaakChar">
    <w:name w:val="Tekst zonder opmaak Char"/>
    <w:basedOn w:val="Standaardalinea-lettertype"/>
    <w:link w:val="Tekstzonderopmaak"/>
    <w:uiPriority w:val="99"/>
    <w:locked/>
    <w:rsid w:val="00CF23C0"/>
    <w:rPr>
      <w:rFonts w:ascii="Calibri" w:eastAsia="Times New Roman" w:hAnsi="Calibri" w:cs="Times New Roman"/>
      <w:sz w:val="21"/>
      <w:szCs w:val="21"/>
      <w:lang w:eastAsia="en-US"/>
    </w:rPr>
  </w:style>
  <w:style w:type="character" w:styleId="Zwaar">
    <w:name w:val="Strong"/>
    <w:basedOn w:val="Standaardalinea-lettertype"/>
    <w:uiPriority w:val="22"/>
    <w:qFormat/>
    <w:locked/>
    <w:rsid w:val="005E0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8510">
      <w:bodyDiv w:val="1"/>
      <w:marLeft w:val="0"/>
      <w:marRight w:val="0"/>
      <w:marTop w:val="0"/>
      <w:marBottom w:val="0"/>
      <w:divBdr>
        <w:top w:val="none" w:sz="0" w:space="0" w:color="auto"/>
        <w:left w:val="none" w:sz="0" w:space="0" w:color="auto"/>
        <w:bottom w:val="none" w:sz="0" w:space="0" w:color="auto"/>
        <w:right w:val="none" w:sz="0" w:space="0" w:color="auto"/>
      </w:divBdr>
    </w:div>
    <w:div w:id="489565042">
      <w:bodyDiv w:val="1"/>
      <w:marLeft w:val="0"/>
      <w:marRight w:val="0"/>
      <w:marTop w:val="0"/>
      <w:marBottom w:val="0"/>
      <w:divBdr>
        <w:top w:val="none" w:sz="0" w:space="0" w:color="auto"/>
        <w:left w:val="none" w:sz="0" w:space="0" w:color="auto"/>
        <w:bottom w:val="none" w:sz="0" w:space="0" w:color="auto"/>
        <w:right w:val="none" w:sz="0" w:space="0" w:color="auto"/>
      </w:divBdr>
    </w:div>
    <w:div w:id="1232035014">
      <w:marLeft w:val="0"/>
      <w:marRight w:val="0"/>
      <w:marTop w:val="0"/>
      <w:marBottom w:val="0"/>
      <w:divBdr>
        <w:top w:val="none" w:sz="0" w:space="0" w:color="auto"/>
        <w:left w:val="none" w:sz="0" w:space="0" w:color="auto"/>
        <w:bottom w:val="none" w:sz="0" w:space="0" w:color="auto"/>
        <w:right w:val="none" w:sz="0" w:space="0" w:color="auto"/>
      </w:divBdr>
    </w:div>
    <w:div w:id="1232035015">
      <w:marLeft w:val="0"/>
      <w:marRight w:val="0"/>
      <w:marTop w:val="0"/>
      <w:marBottom w:val="0"/>
      <w:divBdr>
        <w:top w:val="none" w:sz="0" w:space="0" w:color="auto"/>
        <w:left w:val="none" w:sz="0" w:space="0" w:color="auto"/>
        <w:bottom w:val="none" w:sz="0" w:space="0" w:color="auto"/>
        <w:right w:val="none" w:sz="0" w:space="0" w:color="auto"/>
      </w:divBdr>
    </w:div>
    <w:div w:id="1232035016">
      <w:marLeft w:val="0"/>
      <w:marRight w:val="0"/>
      <w:marTop w:val="0"/>
      <w:marBottom w:val="0"/>
      <w:divBdr>
        <w:top w:val="none" w:sz="0" w:space="0" w:color="auto"/>
        <w:left w:val="none" w:sz="0" w:space="0" w:color="auto"/>
        <w:bottom w:val="none" w:sz="0" w:space="0" w:color="auto"/>
        <w:right w:val="none" w:sz="0" w:space="0" w:color="auto"/>
      </w:divBdr>
    </w:div>
    <w:div w:id="1232035017">
      <w:marLeft w:val="0"/>
      <w:marRight w:val="0"/>
      <w:marTop w:val="0"/>
      <w:marBottom w:val="0"/>
      <w:divBdr>
        <w:top w:val="none" w:sz="0" w:space="0" w:color="auto"/>
        <w:left w:val="none" w:sz="0" w:space="0" w:color="auto"/>
        <w:bottom w:val="none" w:sz="0" w:space="0" w:color="auto"/>
        <w:right w:val="none" w:sz="0" w:space="0" w:color="auto"/>
      </w:divBdr>
    </w:div>
    <w:div w:id="1232035018">
      <w:marLeft w:val="0"/>
      <w:marRight w:val="0"/>
      <w:marTop w:val="0"/>
      <w:marBottom w:val="0"/>
      <w:divBdr>
        <w:top w:val="none" w:sz="0" w:space="0" w:color="auto"/>
        <w:left w:val="none" w:sz="0" w:space="0" w:color="auto"/>
        <w:bottom w:val="none" w:sz="0" w:space="0" w:color="auto"/>
        <w:right w:val="none" w:sz="0" w:space="0" w:color="auto"/>
      </w:divBdr>
    </w:div>
    <w:div w:id="1232035019">
      <w:marLeft w:val="0"/>
      <w:marRight w:val="0"/>
      <w:marTop w:val="0"/>
      <w:marBottom w:val="0"/>
      <w:divBdr>
        <w:top w:val="none" w:sz="0" w:space="0" w:color="auto"/>
        <w:left w:val="none" w:sz="0" w:space="0" w:color="auto"/>
        <w:bottom w:val="none" w:sz="0" w:space="0" w:color="auto"/>
        <w:right w:val="none" w:sz="0" w:space="0" w:color="auto"/>
      </w:divBdr>
    </w:div>
    <w:div w:id="1232035020">
      <w:marLeft w:val="0"/>
      <w:marRight w:val="0"/>
      <w:marTop w:val="0"/>
      <w:marBottom w:val="0"/>
      <w:divBdr>
        <w:top w:val="none" w:sz="0" w:space="0" w:color="auto"/>
        <w:left w:val="none" w:sz="0" w:space="0" w:color="auto"/>
        <w:bottom w:val="none" w:sz="0" w:space="0" w:color="auto"/>
        <w:right w:val="none" w:sz="0" w:space="0" w:color="auto"/>
      </w:divBdr>
    </w:div>
    <w:div w:id="1232035021">
      <w:marLeft w:val="0"/>
      <w:marRight w:val="0"/>
      <w:marTop w:val="0"/>
      <w:marBottom w:val="0"/>
      <w:divBdr>
        <w:top w:val="none" w:sz="0" w:space="0" w:color="auto"/>
        <w:left w:val="none" w:sz="0" w:space="0" w:color="auto"/>
        <w:bottom w:val="none" w:sz="0" w:space="0" w:color="auto"/>
        <w:right w:val="none" w:sz="0" w:space="0" w:color="auto"/>
      </w:divBdr>
    </w:div>
    <w:div w:id="1232035022">
      <w:marLeft w:val="0"/>
      <w:marRight w:val="0"/>
      <w:marTop w:val="0"/>
      <w:marBottom w:val="0"/>
      <w:divBdr>
        <w:top w:val="none" w:sz="0" w:space="0" w:color="auto"/>
        <w:left w:val="none" w:sz="0" w:space="0" w:color="auto"/>
        <w:bottom w:val="none" w:sz="0" w:space="0" w:color="auto"/>
        <w:right w:val="none" w:sz="0" w:space="0" w:color="auto"/>
      </w:divBdr>
    </w:div>
    <w:div w:id="1232035023">
      <w:marLeft w:val="0"/>
      <w:marRight w:val="0"/>
      <w:marTop w:val="0"/>
      <w:marBottom w:val="0"/>
      <w:divBdr>
        <w:top w:val="none" w:sz="0" w:space="0" w:color="auto"/>
        <w:left w:val="none" w:sz="0" w:space="0" w:color="auto"/>
        <w:bottom w:val="none" w:sz="0" w:space="0" w:color="auto"/>
        <w:right w:val="none" w:sz="0" w:space="0" w:color="auto"/>
      </w:divBdr>
    </w:div>
    <w:div w:id="1232035024">
      <w:marLeft w:val="0"/>
      <w:marRight w:val="0"/>
      <w:marTop w:val="0"/>
      <w:marBottom w:val="0"/>
      <w:divBdr>
        <w:top w:val="none" w:sz="0" w:space="0" w:color="auto"/>
        <w:left w:val="none" w:sz="0" w:space="0" w:color="auto"/>
        <w:bottom w:val="none" w:sz="0" w:space="0" w:color="auto"/>
        <w:right w:val="none" w:sz="0" w:space="0" w:color="auto"/>
      </w:divBdr>
    </w:div>
    <w:div w:id="1232035025">
      <w:marLeft w:val="0"/>
      <w:marRight w:val="0"/>
      <w:marTop w:val="0"/>
      <w:marBottom w:val="0"/>
      <w:divBdr>
        <w:top w:val="none" w:sz="0" w:space="0" w:color="auto"/>
        <w:left w:val="none" w:sz="0" w:space="0" w:color="auto"/>
        <w:bottom w:val="none" w:sz="0" w:space="0" w:color="auto"/>
        <w:right w:val="none" w:sz="0" w:space="0" w:color="auto"/>
      </w:divBdr>
    </w:div>
    <w:div w:id="1540437529">
      <w:bodyDiv w:val="1"/>
      <w:marLeft w:val="0"/>
      <w:marRight w:val="0"/>
      <w:marTop w:val="0"/>
      <w:marBottom w:val="0"/>
      <w:divBdr>
        <w:top w:val="none" w:sz="0" w:space="0" w:color="auto"/>
        <w:left w:val="none" w:sz="0" w:space="0" w:color="auto"/>
        <w:bottom w:val="none" w:sz="0" w:space="0" w:color="auto"/>
        <w:right w:val="none" w:sz="0" w:space="0" w:color="auto"/>
      </w:divBdr>
    </w:div>
    <w:div w:id="1633169528">
      <w:bodyDiv w:val="1"/>
      <w:marLeft w:val="0"/>
      <w:marRight w:val="0"/>
      <w:marTop w:val="0"/>
      <w:marBottom w:val="0"/>
      <w:divBdr>
        <w:top w:val="none" w:sz="0" w:space="0" w:color="auto"/>
        <w:left w:val="none" w:sz="0" w:space="0" w:color="auto"/>
        <w:bottom w:val="none" w:sz="0" w:space="0" w:color="auto"/>
        <w:right w:val="none" w:sz="0" w:space="0" w:color="auto"/>
      </w:divBdr>
    </w:div>
    <w:div w:id="19579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vblik.nl/dossier/fidan-ek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danekiz.nl/in-zie-een-verre-r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danekiz.nl/veerboot-naar-holland/" TargetMode="External"/><Relationship Id="rId11" Type="http://schemas.openxmlformats.org/officeDocument/2006/relationships/hyperlink" Target="http://www.maandvandegeschiedenis.nl/pers" TargetMode="External"/><Relationship Id="rId5" Type="http://schemas.openxmlformats.org/officeDocument/2006/relationships/image" Target="media/image1.jpeg"/><Relationship Id="rId10" Type="http://schemas.openxmlformats.org/officeDocument/2006/relationships/hyperlink" Target="mailto:p.rosendaal@cpnb.nl" TargetMode="External"/><Relationship Id="rId4" Type="http://schemas.openxmlformats.org/officeDocument/2006/relationships/webSettings" Target="webSettings.xml"/><Relationship Id="rId9" Type="http://schemas.openxmlformats.org/officeDocument/2006/relationships/hyperlink" Target="http://www.maandvandegeschieden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4186F9D8</Template>
  <TotalTime>243</TotalTime>
  <Pages>1</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Ahmed Aboutaleb schrijft boek</vt:lpstr>
    </vt:vector>
  </TitlesOfParts>
  <Company>CPNB</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Aboutaleb schrijft boek</dc:title>
  <dc:subject/>
  <dc:creator>oane</dc:creator>
  <cp:keywords/>
  <dc:description/>
  <cp:lastModifiedBy>Peter Rosendaal</cp:lastModifiedBy>
  <cp:revision>14</cp:revision>
  <cp:lastPrinted>2016-06-29T08:02:00Z</cp:lastPrinted>
  <dcterms:created xsi:type="dcterms:W3CDTF">2016-06-23T12:48:00Z</dcterms:created>
  <dcterms:modified xsi:type="dcterms:W3CDTF">2016-06-29T08:03:00Z</dcterms:modified>
</cp:coreProperties>
</file>